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23" w:rsidRDefault="0064683B" w:rsidP="00B41157">
      <w:pPr>
        <w:pStyle w:val="a3"/>
        <w:tabs>
          <w:tab w:val="clear" w:pos="4252"/>
          <w:tab w:val="clear" w:pos="8504"/>
        </w:tabs>
        <w:adjustRightInd w:val="0"/>
        <w:spacing w:line="240" w:lineRule="atLeast"/>
        <w:jc w:val="left"/>
        <w:rPr>
          <w:rFonts w:ascii="HGPｺﾞｼｯｸE" w:eastAsia="HGPｺﾞｼｯｸE"/>
          <w:b/>
          <w:bCs/>
          <w:sz w:val="32"/>
          <w:szCs w:val="32"/>
          <w:bdr w:val="single" w:sz="4" w:space="0" w:color="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180" type="#_x0000_t75" alt="自動代替テキストはありません。" style="position:absolute;margin-left:0;margin-top:36.75pt;width:486.75pt;height:171pt;z-index:251657216;visibility:visible" stroked="t">
            <v:imagedata r:id="rId8" o:title="自動代替テキストはありません。"/>
            <w10:wrap type="square"/>
          </v:shape>
        </w:pict>
      </w:r>
      <w:r w:rsidR="001D71B7">
        <w:rPr>
          <w:rFonts w:ascii="Arial Black" w:eastAsia="HGPｺﾞｼｯｸE" w:hAnsi="Arial Black" w:hint="eastAsia"/>
          <w:b/>
          <w:bCs/>
          <w:sz w:val="36"/>
          <w:szCs w:val="36"/>
          <w:bdr w:val="single" w:sz="4" w:space="0" w:color="auto"/>
        </w:rPr>
        <w:t xml:space="preserve">　　</w:t>
      </w:r>
      <w:r w:rsidR="00D461D0">
        <w:rPr>
          <w:rFonts w:ascii="Arial Black" w:eastAsia="HGPｺﾞｼｯｸE" w:hAnsi="Arial Black" w:hint="eastAsia"/>
          <w:b/>
          <w:bCs/>
          <w:sz w:val="36"/>
          <w:szCs w:val="36"/>
          <w:bdr w:val="single" w:sz="4" w:space="0" w:color="auto"/>
        </w:rPr>
        <w:t xml:space="preserve">　　　　　　</w:t>
      </w:r>
      <w:r w:rsidR="0037391A">
        <w:rPr>
          <w:rFonts w:ascii="Arial Black" w:eastAsia="HGPｺﾞｼｯｸE" w:hAnsi="Arial Black" w:hint="eastAsia"/>
          <w:b/>
          <w:bCs/>
          <w:sz w:val="36"/>
          <w:szCs w:val="36"/>
          <w:bdr w:val="single" w:sz="4" w:space="0" w:color="auto"/>
        </w:rPr>
        <w:t xml:space="preserve">　</w:t>
      </w:r>
      <w:r w:rsidR="00D461D0">
        <w:rPr>
          <w:rFonts w:ascii="Arial Black" w:eastAsia="HGPｺﾞｼｯｸE" w:hAnsi="Arial Black"/>
          <w:b/>
          <w:bCs/>
          <w:sz w:val="36"/>
          <w:szCs w:val="36"/>
          <w:bdr w:val="single" w:sz="4" w:space="0" w:color="auto"/>
        </w:rPr>
        <w:t xml:space="preserve">Kmetija </w:t>
      </w:r>
      <w:proofErr w:type="spellStart"/>
      <w:r w:rsidR="00FD4E5D">
        <w:rPr>
          <w:rFonts w:ascii="Arial Black" w:eastAsia="HGPｺﾞｼｯｸE" w:hAnsi="Arial Black"/>
          <w:b/>
          <w:bCs/>
          <w:sz w:val="36"/>
          <w:szCs w:val="36"/>
          <w:bdr w:val="single" w:sz="4" w:space="0" w:color="auto"/>
        </w:rPr>
        <w:t>Nando</w:t>
      </w:r>
      <w:proofErr w:type="spellEnd"/>
      <w:r w:rsidR="00C761BB">
        <w:rPr>
          <w:rFonts w:ascii="HGPｺﾞｼｯｸE" w:eastAsia="HGPｺﾞｼｯｸE" w:hint="eastAsia"/>
          <w:b/>
          <w:bCs/>
          <w:sz w:val="36"/>
          <w:szCs w:val="36"/>
          <w:bdr w:val="single" w:sz="4" w:space="0" w:color="auto"/>
        </w:rPr>
        <w:t xml:space="preserve"> </w:t>
      </w:r>
      <w:r w:rsidR="00FD4E5D">
        <w:rPr>
          <w:rFonts w:ascii="HGPｺﾞｼｯｸE" w:eastAsia="HGPｺﾞｼｯｸE" w:hint="eastAsia"/>
          <w:b/>
          <w:bCs/>
          <w:sz w:val="32"/>
          <w:szCs w:val="32"/>
          <w:bdr w:val="single" w:sz="4" w:space="0" w:color="auto"/>
        </w:rPr>
        <w:t>クメティヤ</w:t>
      </w:r>
      <w:r w:rsidR="00D461D0">
        <w:rPr>
          <w:rFonts w:ascii="HGPｺﾞｼｯｸE" w:eastAsia="HGPｺﾞｼｯｸE" w:hint="eastAsia"/>
          <w:b/>
          <w:bCs/>
          <w:sz w:val="32"/>
          <w:szCs w:val="32"/>
          <w:bdr w:val="single" w:sz="4" w:space="0" w:color="auto"/>
        </w:rPr>
        <w:t>・</w:t>
      </w:r>
      <w:r w:rsidR="00FD4E5D">
        <w:rPr>
          <w:rFonts w:ascii="HGPｺﾞｼｯｸE" w:eastAsia="HGPｺﾞｼｯｸE" w:hint="eastAsia"/>
          <w:b/>
          <w:bCs/>
          <w:sz w:val="32"/>
          <w:szCs w:val="32"/>
          <w:bdr w:val="single" w:sz="4" w:space="0" w:color="auto"/>
        </w:rPr>
        <w:t>ナンド</w:t>
      </w:r>
      <w:r w:rsidR="001D71B7">
        <w:rPr>
          <w:rFonts w:ascii="HGPｺﾞｼｯｸE" w:eastAsia="HGPｺﾞｼｯｸE" w:hint="eastAsia"/>
          <w:b/>
          <w:bCs/>
          <w:sz w:val="32"/>
          <w:szCs w:val="32"/>
          <w:bdr w:val="single" w:sz="4" w:space="0" w:color="auto"/>
        </w:rPr>
        <w:t xml:space="preserve">　　　　　</w:t>
      </w:r>
      <w:r w:rsidR="00C761BB" w:rsidRPr="00F206F3">
        <w:rPr>
          <w:rFonts w:ascii="HGPｺﾞｼｯｸE" w:eastAsia="HGPｺﾞｼｯｸE" w:hint="eastAsia"/>
          <w:b/>
          <w:bCs/>
          <w:sz w:val="32"/>
          <w:szCs w:val="32"/>
          <w:bdr w:val="single" w:sz="4" w:space="0" w:color="auto"/>
        </w:rPr>
        <w:t xml:space="preserve">　　　　</w:t>
      </w:r>
      <w:r w:rsidR="00CB1E11" w:rsidRPr="00F206F3">
        <w:rPr>
          <w:rFonts w:ascii="HGPｺﾞｼｯｸE" w:eastAsia="HGPｺﾞｼｯｸE" w:hint="eastAsia"/>
          <w:b/>
          <w:bCs/>
          <w:sz w:val="32"/>
          <w:szCs w:val="32"/>
          <w:bdr w:val="single" w:sz="4" w:space="0" w:color="auto"/>
        </w:rPr>
        <w:t xml:space="preserve">　　　　</w:t>
      </w:r>
    </w:p>
    <w:p w:rsidR="00FD4E5D" w:rsidRPr="00077F23" w:rsidRDefault="00CB1E11" w:rsidP="00B41157">
      <w:pPr>
        <w:pStyle w:val="a3"/>
        <w:tabs>
          <w:tab w:val="clear" w:pos="4252"/>
          <w:tab w:val="clear" w:pos="8504"/>
        </w:tabs>
        <w:adjustRightInd w:val="0"/>
        <w:spacing w:line="240" w:lineRule="atLeast"/>
        <w:jc w:val="left"/>
        <w:rPr>
          <w:rFonts w:ascii="HGPｺﾞｼｯｸE" w:eastAsia="HGPｺﾞｼｯｸE"/>
          <w:b/>
          <w:bCs/>
          <w:sz w:val="16"/>
          <w:szCs w:val="16"/>
          <w:bdr w:val="single" w:sz="4" w:space="0" w:color="auto"/>
        </w:rPr>
      </w:pPr>
      <w:r w:rsidRPr="00077F23">
        <w:rPr>
          <w:rFonts w:ascii="HGPｺﾞｼｯｸE" w:eastAsia="HGPｺﾞｼｯｸE" w:hint="eastAsia"/>
          <w:b/>
          <w:bCs/>
          <w:sz w:val="16"/>
          <w:szCs w:val="16"/>
          <w:bdr w:val="single" w:sz="4" w:space="0" w:color="auto"/>
        </w:rPr>
        <w:t xml:space="preserve">　　</w:t>
      </w:r>
      <w:r w:rsidR="00C761BB" w:rsidRPr="00077F23">
        <w:rPr>
          <w:rFonts w:ascii="HGPｺﾞｼｯｸE" w:eastAsia="HGPｺﾞｼｯｸE" w:hint="eastAsia"/>
          <w:b/>
          <w:bCs/>
          <w:sz w:val="16"/>
          <w:szCs w:val="16"/>
          <w:bdr w:val="single" w:sz="4" w:space="0" w:color="auto"/>
        </w:rPr>
        <w:t xml:space="preserve">　　</w:t>
      </w:r>
    </w:p>
    <w:p w:rsidR="007C7149" w:rsidRDefault="000838E3" w:rsidP="00B94A4D">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 xml:space="preserve">　ヨーロッパの中央に位置し、イタリア、オーストリア、クロアチア、ハンガリーに囲まれた</w:t>
      </w:r>
      <w:r w:rsidR="0011796A">
        <w:rPr>
          <w:rFonts w:ascii="HGPｺﾞｼｯｸM" w:eastAsia="HGPｺﾞｼｯｸM" w:hint="eastAsia"/>
        </w:rPr>
        <w:t>スロヴェニア</w:t>
      </w:r>
      <w:r>
        <w:rPr>
          <w:rFonts w:ascii="HGPｺﾞｼｯｸM" w:eastAsia="HGPｺﾞｼｯｸM" w:hint="eastAsia"/>
        </w:rPr>
        <w:t>共和</w:t>
      </w:r>
      <w:r w:rsidR="00093491">
        <w:rPr>
          <w:rFonts w:ascii="HGPｺﾞｼｯｸM" w:eastAsia="HGPｺﾞｼｯｸM" w:hint="eastAsia"/>
        </w:rPr>
        <w:t>国は、多様性に富んだ地形と複雑で長い歴史を持っています。スロベ</w:t>
      </w:r>
      <w:r>
        <w:rPr>
          <w:rFonts w:ascii="HGPｺﾞｼｯｸM" w:eastAsia="HGPｺﾞｼｯｸM" w:hint="eastAsia"/>
        </w:rPr>
        <w:t>ニア北西</w:t>
      </w:r>
      <w:r w:rsidR="007C7149">
        <w:rPr>
          <w:rFonts w:ascii="HGPｺﾞｼｯｸM" w:eastAsia="HGPｺﾞｼｯｸM" w:hint="eastAsia"/>
        </w:rPr>
        <w:t>プリモルスカのゴリシュカ・ブルダ地区</w:t>
      </w:r>
      <w:r>
        <w:rPr>
          <w:rFonts w:ascii="HGPｺﾞｼｯｸM" w:eastAsia="HGPｺﾞｼｯｸM" w:hint="eastAsia"/>
        </w:rPr>
        <w:t>、</w:t>
      </w:r>
      <w:r w:rsidR="00B94A4D">
        <w:rPr>
          <w:rFonts w:ascii="HGPｺﾞｼｯｸM" w:eastAsia="HGPｺﾞｼｯｸM" w:hint="eastAsia"/>
        </w:rPr>
        <w:t>クメティヤ・ナンドはイタリアのフリウリ、コッリオ地区との国境まで目と鼻の先となる</w:t>
      </w:r>
      <w:proofErr w:type="spellStart"/>
      <w:r w:rsidR="00B94A4D">
        <w:rPr>
          <w:rFonts w:ascii="HGPｺﾞｼｯｸM" w:eastAsia="HGPｺﾞｼｯｸM" w:hint="eastAsia"/>
        </w:rPr>
        <w:t>Plesivo</w:t>
      </w:r>
      <w:proofErr w:type="spellEnd"/>
      <w:r w:rsidR="00B94A4D">
        <w:rPr>
          <w:rFonts w:ascii="HGPｺﾞｼｯｸM" w:eastAsia="HGPｺﾞｼｯｸM" w:hint="eastAsia"/>
        </w:rPr>
        <w:t>（プレシーヴォ）に居を構えています。</w:t>
      </w:r>
    </w:p>
    <w:p w:rsidR="00C963D1" w:rsidRDefault="00B94A4D" w:rsidP="00B94A4D">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 xml:space="preserve">　所有する5.5ヘクタールの畑は戦後、国境が引かれたために、60％がイタリアのコッリオに、40％が</w:t>
      </w:r>
      <w:r w:rsidR="00093491">
        <w:rPr>
          <w:rFonts w:ascii="HGPｺﾞｼｯｸM" w:eastAsia="HGPｺﾞｼｯｸM" w:hint="eastAsia"/>
        </w:rPr>
        <w:t>スロベニア</w:t>
      </w:r>
      <w:r>
        <w:rPr>
          <w:rFonts w:ascii="HGPｺﾞｼｯｸM" w:eastAsia="HGPｺﾞｼｯｸM" w:hint="eastAsia"/>
        </w:rPr>
        <w:t>のブルダに位置しています。</w:t>
      </w:r>
    </w:p>
    <w:p w:rsidR="00C963D1" w:rsidRDefault="0064683B" w:rsidP="00C963D1">
      <w:pPr>
        <w:pStyle w:val="a3"/>
        <w:tabs>
          <w:tab w:val="clear" w:pos="4252"/>
          <w:tab w:val="clear" w:pos="8504"/>
        </w:tabs>
        <w:adjustRightInd w:val="0"/>
        <w:spacing w:line="240" w:lineRule="atLeast"/>
        <w:ind w:firstLineChars="100" w:firstLine="193"/>
        <w:jc w:val="left"/>
        <w:rPr>
          <w:rFonts w:ascii="HGPｺﾞｼｯｸM" w:eastAsia="HGPｺﾞｼｯｸM"/>
        </w:rPr>
      </w:pPr>
      <w:r>
        <w:rPr>
          <w:noProof/>
        </w:rPr>
        <w:pict>
          <v:shape id="図 4" o:spid="_x0000_s1178" type="#_x0000_t75" alt="スロベニアBrdaがイタリアのCollioを満たす" style="position:absolute;left:0;text-align:left;margin-left:0;margin-top:.5pt;width:486.75pt;height:159pt;z-index:251655168;visibility:visible" stroked="t">
            <v:imagedata r:id="rId9" o:title="スロベニアBrdaがイタリアのCollioを満たす"/>
            <w10:wrap type="square"/>
          </v:shape>
        </w:pict>
      </w:r>
    </w:p>
    <w:p w:rsidR="00B94A4D" w:rsidRDefault="00B94A4D" w:rsidP="00C963D1">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t>南のアドリア海からの暖かい空気と北部ジュリア・アルプス山脈からの</w:t>
      </w:r>
      <w:r w:rsidR="003678FE">
        <w:rPr>
          <w:rFonts w:ascii="HGPｺﾞｼｯｸM" w:eastAsia="HGPｺﾞｼｯｸM" w:hint="eastAsia"/>
        </w:rPr>
        <w:t>冷たい空気が混ざり合う理想的な地中海性気候を享受しています。</w:t>
      </w:r>
    </w:p>
    <w:p w:rsidR="003678FE" w:rsidRDefault="003678FE" w:rsidP="00B94A4D">
      <w:pPr>
        <w:pStyle w:val="a3"/>
        <w:tabs>
          <w:tab w:val="clear" w:pos="4252"/>
          <w:tab w:val="clear" w:pos="8504"/>
        </w:tabs>
        <w:adjustRightInd w:val="0"/>
        <w:spacing w:line="240" w:lineRule="atLeast"/>
        <w:jc w:val="left"/>
        <w:rPr>
          <w:rFonts w:ascii="HGPｺﾞｼｯｸM" w:eastAsia="HGPｺﾞｼｯｸM"/>
        </w:rPr>
      </w:pPr>
      <w:r>
        <w:rPr>
          <w:rFonts w:ascii="HGPｺﾞｼｯｸM" w:eastAsia="HGPｺﾞｼｯｸM" w:hint="eastAsia"/>
        </w:rPr>
        <w:t xml:space="preserve">　テラス状の畑は標高100～200メートルに位置しており、土着品種であるレブーラ（リボッラ・ジャッラ）、フリウラーノ、シャルドネ、ソーヴィニヨン・ブラン、そしてカベルネ・ソーヴィニヨンとメルローが植わっています。それぞれの樹齢は9～40年、ヘクタールあたりの収穫量は4,000～6,000kgに抑えられています。</w:t>
      </w:r>
    </w:p>
    <w:p w:rsidR="00A9061A" w:rsidRDefault="0064683B" w:rsidP="00A9061A">
      <w:pPr>
        <w:pStyle w:val="a3"/>
        <w:tabs>
          <w:tab w:val="clear" w:pos="4252"/>
          <w:tab w:val="clear" w:pos="8504"/>
        </w:tabs>
        <w:adjustRightInd w:val="0"/>
        <w:spacing w:line="240" w:lineRule="atLeast"/>
        <w:ind w:firstLineChars="100" w:firstLine="193"/>
        <w:jc w:val="left"/>
        <w:rPr>
          <w:rFonts w:ascii="HGPｺﾞｼｯｸM" w:eastAsia="HGPｺﾞｼｯｸM"/>
        </w:rPr>
      </w:pPr>
      <w:r>
        <w:rPr>
          <w:noProof/>
        </w:rPr>
        <w:pict>
          <v:shape id="図 5" o:spid="_x0000_s1179" type="#_x0000_t75" alt="ポンカ" style="position:absolute;left:0;text-align:left;margin-left:-2.25pt;margin-top:27.15pt;width:486.75pt;height:139.5pt;z-index:251656192;visibility:visible" stroked="t">
            <v:imagedata r:id="rId10" o:title="ポンカ"/>
            <w10:wrap type="square"/>
          </v:shape>
        </w:pict>
      </w:r>
      <w:r w:rsidR="003678FE">
        <w:rPr>
          <w:rFonts w:ascii="HGPｺﾞｼｯｸM" w:eastAsia="HGPｺﾞｼｯｸM" w:hint="eastAsia"/>
        </w:rPr>
        <w:t>土壌はスロヴェニアの言葉でオポカと呼ばれる泥灰土です。</w:t>
      </w:r>
    </w:p>
    <w:p w:rsidR="003678FE" w:rsidRDefault="003678FE" w:rsidP="00A9061A">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lastRenderedPageBreak/>
        <w:t>病害対策のための銅および硫黄による防除は控えめに施されます。化学物質、薬品は使用していません。畑には下草が植えられており、収穫は9月から10月、完全に成熟した時点で手作業で行われます。</w:t>
      </w:r>
    </w:p>
    <w:p w:rsidR="003678FE" w:rsidRDefault="003678FE" w:rsidP="0093022B">
      <w:pPr>
        <w:pStyle w:val="a3"/>
        <w:tabs>
          <w:tab w:val="clear" w:pos="4252"/>
          <w:tab w:val="clear" w:pos="8504"/>
        </w:tabs>
        <w:adjustRightInd w:val="0"/>
        <w:spacing w:line="240" w:lineRule="atLeast"/>
        <w:ind w:firstLineChars="100" w:firstLine="193"/>
        <w:jc w:val="left"/>
        <w:rPr>
          <w:rFonts w:ascii="HGPｺﾞｼｯｸM" w:eastAsia="HGPｺﾞｼｯｸM"/>
        </w:rPr>
      </w:pPr>
      <w:r>
        <w:rPr>
          <w:rFonts w:ascii="HGPｺﾞｼｯｸM" w:eastAsia="HGPｺﾞｼｯｸM" w:hint="eastAsia"/>
        </w:rPr>
        <w:t>発酵の際は培養酵母や硫黄、化学物質の介入をしない自発的な発酵です。酸化防止剤は瓶詰め時にごくわずかに添加されます。</w:t>
      </w:r>
    </w:p>
    <w:p w:rsidR="000E424E" w:rsidRDefault="000E424E" w:rsidP="000E424E">
      <w:pPr>
        <w:adjustRightInd w:val="0"/>
        <w:snapToGrid w:val="0"/>
        <w:spacing w:line="240" w:lineRule="atLeast"/>
        <w:jc w:val="left"/>
        <w:rPr>
          <w:rFonts w:ascii="HGPｺﾞｼｯｸM" w:eastAsia="HGPｺﾞｼｯｸM"/>
        </w:rPr>
      </w:pPr>
    </w:p>
    <w:p w:rsidR="0051293A" w:rsidRDefault="003678FE" w:rsidP="00C963D1">
      <w:pPr>
        <w:adjustRightInd w:val="0"/>
        <w:snapToGrid w:val="0"/>
        <w:spacing w:line="240" w:lineRule="atLeast"/>
        <w:ind w:firstLineChars="100" w:firstLine="193"/>
        <w:jc w:val="left"/>
        <w:rPr>
          <w:rFonts w:ascii="HGPｺﾞｼｯｸM" w:eastAsia="HGPｺﾞｼｯｸM"/>
        </w:rPr>
      </w:pPr>
      <w:r>
        <w:rPr>
          <w:rFonts w:ascii="HGPｺﾞｼｯｸM" w:eastAsia="HGPｺﾞｼｯｸM" w:hint="eastAsia"/>
        </w:rPr>
        <w:t>当主</w:t>
      </w:r>
      <w:proofErr w:type="spellStart"/>
      <w:r w:rsidRPr="003678FE">
        <w:rPr>
          <w:rFonts w:ascii="HGPｺﾞｼｯｸM" w:eastAsia="HGPｺﾞｼｯｸM"/>
        </w:rPr>
        <w:t>AndrejKristan</w:t>
      </w:r>
      <w:r w:rsidRPr="003678FE">
        <w:rPr>
          <w:rFonts w:ascii="HGPｺﾞｼｯｸM" w:eastAsia="HGPｺﾞｼｯｸM"/>
        </w:rPr>
        <w:t>č</w:t>
      </w:r>
      <w:r w:rsidRPr="003678FE">
        <w:rPr>
          <w:rFonts w:ascii="HGPｺﾞｼｯｸM" w:eastAsia="HGPｺﾞｼｯｸM"/>
        </w:rPr>
        <w:t>i</w:t>
      </w:r>
      <w:r w:rsidRPr="003678FE">
        <w:rPr>
          <w:rFonts w:ascii="HGPｺﾞｼｯｸM" w:eastAsia="HGPｺﾞｼｯｸM"/>
        </w:rPr>
        <w:t>č</w:t>
      </w:r>
      <w:proofErr w:type="spellEnd"/>
      <w:r>
        <w:rPr>
          <w:rFonts w:ascii="HGPｺﾞｼｯｸM" w:eastAsia="HGPｺﾞｼｯｸM" w:hint="eastAsia"/>
        </w:rPr>
        <w:t>（アンドレイ・クリスタンチッチ）は家族</w:t>
      </w:r>
      <w:r w:rsidR="0093022B">
        <w:rPr>
          <w:rFonts w:ascii="HGPｺﾞｼｯｸM" w:eastAsia="HGPｺﾞｼｯｸM" w:hint="eastAsia"/>
        </w:rPr>
        <w:t>の農場（クメティヤ）で25年間ワインを造っています。</w:t>
      </w:r>
    </w:p>
    <w:p w:rsidR="0093022B" w:rsidRDefault="0093022B" w:rsidP="0093022B">
      <w:pPr>
        <w:adjustRightInd w:val="0"/>
        <w:snapToGrid w:val="0"/>
        <w:spacing w:line="240" w:lineRule="atLeast"/>
        <w:ind w:firstLineChars="100" w:firstLine="193"/>
        <w:jc w:val="left"/>
        <w:rPr>
          <w:rFonts w:ascii="HGPｺﾞｼｯｸM" w:eastAsia="HGPｺﾞｼｯｸM"/>
        </w:rPr>
      </w:pPr>
      <w:r>
        <w:rPr>
          <w:rFonts w:ascii="HGPｺﾞｼｯｸM" w:eastAsia="HGPｺﾞｼｯｸM" w:hint="eastAsia"/>
        </w:rPr>
        <w:t>彼が農業高校でワイン造りを学んだことによって、祖父</w:t>
      </w:r>
      <w:proofErr w:type="spellStart"/>
      <w:r>
        <w:rPr>
          <w:rFonts w:ascii="HGPｺﾞｼｯｸM" w:eastAsia="HGPｺﾞｼｯｸM" w:hint="eastAsia"/>
        </w:rPr>
        <w:t>Nando</w:t>
      </w:r>
      <w:proofErr w:type="spellEnd"/>
      <w:r>
        <w:rPr>
          <w:rFonts w:ascii="HGPｺﾞｼｯｸM" w:eastAsia="HGPｺﾞｼｯｸM" w:hint="eastAsia"/>
        </w:rPr>
        <w:t>（ナンド）が創立した家族の伝統を継承しつつもワイン造りというアプローチを始めることが出来たのです。</w:t>
      </w:r>
    </w:p>
    <w:p w:rsidR="0093022B" w:rsidRDefault="0093022B" w:rsidP="0093022B">
      <w:pPr>
        <w:adjustRightInd w:val="0"/>
        <w:snapToGrid w:val="0"/>
        <w:spacing w:line="240" w:lineRule="atLeast"/>
        <w:ind w:firstLineChars="100" w:firstLine="193"/>
        <w:jc w:val="left"/>
        <w:rPr>
          <w:rFonts w:ascii="HGPｺﾞｼｯｸM" w:eastAsia="HGPｺﾞｼｯｸM"/>
        </w:rPr>
      </w:pPr>
      <w:r>
        <w:rPr>
          <w:rFonts w:ascii="HGPｺﾞｼｯｸM" w:eastAsia="HGPｺﾞｼｯｸM" w:hint="eastAsia"/>
        </w:rPr>
        <w:t>アンドレイはブルダの土地への尊重とクメティヤの知識を生かし、自然に優しく出来るだけ介入しない方法を用いてワイン造りに反映させています。</w:t>
      </w:r>
    </w:p>
    <w:p w:rsidR="00C23945" w:rsidRPr="0093022B" w:rsidRDefault="00C23945" w:rsidP="0093022B">
      <w:pPr>
        <w:adjustRightInd w:val="0"/>
        <w:snapToGrid w:val="0"/>
        <w:spacing w:line="240" w:lineRule="atLeast"/>
        <w:ind w:firstLineChars="100" w:firstLine="193"/>
        <w:jc w:val="left"/>
        <w:rPr>
          <w:rFonts w:ascii="HGPｺﾞｼｯｸM" w:eastAsia="HGPｺﾞｼｯｸM"/>
        </w:rPr>
      </w:pPr>
    </w:p>
    <w:p w:rsidR="005D5F01" w:rsidRDefault="0064683B" w:rsidP="00444F9E">
      <w:pPr>
        <w:adjustRightInd w:val="0"/>
        <w:snapToGrid w:val="0"/>
        <w:spacing w:line="240" w:lineRule="atLeast"/>
        <w:jc w:val="left"/>
        <w:rPr>
          <w:rFonts w:ascii="HGPｺﾞｼｯｸM" w:eastAsia="HGPｺﾞｼｯｸM"/>
        </w:rPr>
      </w:pPr>
      <w:r>
        <w:pict>
          <v:shape id="図 7" o:spid="_x0000_i1025" type="#_x0000_t75" style="width:76.5pt;height:333.75pt;rotation:90;visibility:visible;mso-width-relative:margin;mso-height-relative:margin">
            <v:imagedata r:id="rId11" o:title="DSC_0907" gain="1.25" blacklevel="6554f"/>
          </v:shape>
        </w:pict>
      </w:r>
    </w:p>
    <w:p w:rsidR="00B0174A" w:rsidRDefault="00274F2A" w:rsidP="00444F9E">
      <w:pPr>
        <w:adjustRightInd w:val="0"/>
        <w:snapToGrid w:val="0"/>
        <w:spacing w:line="240" w:lineRule="atLeast"/>
        <w:jc w:val="left"/>
        <w:rPr>
          <w:rFonts w:ascii="Arial Black" w:eastAsia="HGｺﾞｼｯｸM" w:hAnsi="Arial Black"/>
          <w:b/>
          <w:sz w:val="24"/>
        </w:rPr>
      </w:pPr>
      <w:r>
        <w:rPr>
          <w:rFonts w:ascii="Arial Black" w:eastAsia="HGｺﾞｼｯｸM" w:hAnsi="Arial Black"/>
          <w:b/>
          <w:sz w:val="24"/>
        </w:rPr>
        <w:t>20</w:t>
      </w:r>
      <w:r w:rsidR="00A515F7">
        <w:rPr>
          <w:rFonts w:ascii="Arial Black" w:eastAsia="HGｺﾞｼｯｸM" w:hAnsi="Arial Black" w:hint="eastAsia"/>
          <w:b/>
          <w:sz w:val="24"/>
        </w:rPr>
        <w:t>17</w:t>
      </w:r>
      <w:r w:rsidRPr="00F741E2">
        <w:rPr>
          <w:rFonts w:ascii="Arial Black" w:eastAsia="HGｺﾞｼｯｸM" w:hAnsi="Arial Black"/>
          <w:b/>
          <w:sz w:val="24"/>
        </w:rPr>
        <w:t xml:space="preserve">　</w:t>
      </w:r>
      <w:proofErr w:type="spellStart"/>
      <w:r w:rsidR="0093022B">
        <w:rPr>
          <w:rFonts w:ascii="Arial Black" w:eastAsia="HGｺﾞｼｯｸM" w:hAnsi="Arial Black" w:hint="eastAsia"/>
          <w:b/>
          <w:sz w:val="24"/>
        </w:rPr>
        <w:t>Rebula</w:t>
      </w:r>
      <w:proofErr w:type="spellEnd"/>
      <w:r w:rsidR="0093022B">
        <w:rPr>
          <w:rFonts w:ascii="Arial Black" w:eastAsia="HGｺﾞｼｯｸM" w:hAnsi="Arial Black" w:hint="eastAsia"/>
          <w:b/>
          <w:sz w:val="24"/>
        </w:rPr>
        <w:t xml:space="preserve"> Blue Label</w:t>
      </w:r>
      <w:r w:rsidR="00B0174A">
        <w:rPr>
          <w:rFonts w:ascii="Arial Black" w:eastAsia="HGｺﾞｼｯｸM" w:hAnsi="Arial Black"/>
          <w:b/>
          <w:sz w:val="24"/>
        </w:rPr>
        <w:t xml:space="preserve"> PGO </w:t>
      </w:r>
      <w:proofErr w:type="spellStart"/>
      <w:r w:rsidR="00B0174A">
        <w:rPr>
          <w:rFonts w:ascii="Arial Black" w:eastAsia="HGｺﾞｼｯｸM" w:hAnsi="Arial Black"/>
          <w:b/>
          <w:sz w:val="24"/>
        </w:rPr>
        <w:t>Primorska</w:t>
      </w:r>
      <w:proofErr w:type="spellEnd"/>
      <w:r>
        <w:rPr>
          <w:rFonts w:ascii="Arial Black" w:eastAsia="HGｺﾞｼｯｸM" w:hAnsi="Arial Black" w:hint="eastAsia"/>
          <w:b/>
          <w:sz w:val="24"/>
        </w:rPr>
        <w:t xml:space="preserve">　</w:t>
      </w:r>
    </w:p>
    <w:p w:rsidR="00274F2A" w:rsidRPr="005F1A4C" w:rsidRDefault="0093022B" w:rsidP="00444F9E">
      <w:pPr>
        <w:adjustRightInd w:val="0"/>
        <w:snapToGrid w:val="0"/>
        <w:spacing w:line="240" w:lineRule="atLeast"/>
        <w:jc w:val="left"/>
        <w:rPr>
          <w:rFonts w:ascii="HGPｺﾞｼｯｸM" w:eastAsia="HGPｺﾞｼｯｸM"/>
        </w:rPr>
      </w:pPr>
      <w:r>
        <w:rPr>
          <w:rFonts w:ascii="HGP創英角ｺﾞｼｯｸUB" w:eastAsia="HGP創英角ｺﾞｼｯｸUB" w:hAnsi="Arial Black" w:hint="eastAsia"/>
          <w:b/>
          <w:sz w:val="24"/>
        </w:rPr>
        <w:t>レブーラ　ブルー・ラベル</w:t>
      </w:r>
      <w:r w:rsidR="00B0174A">
        <w:rPr>
          <w:rFonts w:ascii="HGP創英角ｺﾞｼｯｸUB" w:eastAsia="HGP創英角ｺﾞｼｯｸUB" w:hAnsi="Arial Black" w:hint="eastAsia"/>
          <w:b/>
          <w:sz w:val="24"/>
        </w:rPr>
        <w:t xml:space="preserve">　プリモルスカ</w:t>
      </w:r>
      <w:r w:rsidR="00791399">
        <w:rPr>
          <w:rFonts w:ascii="HGP創英角ｺﾞｼｯｸUB" w:eastAsia="HGP創英角ｺﾞｼｯｸUB" w:hAnsi="Arial Black" w:hint="eastAsia"/>
          <w:b/>
          <w:sz w:val="24"/>
        </w:rPr>
        <w:t xml:space="preserve">　　</w:t>
      </w:r>
      <w:r>
        <w:rPr>
          <w:rFonts w:ascii="HGP創英角ｺﾞｼｯｸUB" w:eastAsia="HGP創英角ｺﾞｼｯｸUB" w:hAnsi="Arial Black" w:hint="eastAsia"/>
          <w:b/>
          <w:sz w:val="24"/>
        </w:rPr>
        <w:t>参考上代￥３</w:t>
      </w:r>
      <w:r w:rsidR="00803DF4">
        <w:rPr>
          <w:rFonts w:ascii="HGP創英角ｺﾞｼｯｸUB" w:eastAsia="HGP創英角ｺﾞｼｯｸUB" w:hAnsi="Arial Black" w:hint="eastAsia"/>
          <w:b/>
          <w:sz w:val="24"/>
        </w:rPr>
        <w:t>，０００</w:t>
      </w:r>
    </w:p>
    <w:p w:rsidR="007912DF" w:rsidRDefault="0037391A" w:rsidP="007912DF">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葡萄：レブーラ（リボッラ・ジャッラ）</w:t>
      </w:r>
      <w:r w:rsidR="00715669">
        <w:rPr>
          <w:rFonts w:ascii="HGPｺﾞｼｯｸM" w:eastAsia="HGPｺﾞｼｯｸM" w:hAnsi="Arial Black" w:hint="eastAsia"/>
          <w:szCs w:val="21"/>
          <w:lang w:val="fr-FR"/>
        </w:rPr>
        <w:t>100％</w:t>
      </w:r>
      <w:r w:rsidR="009A4852">
        <w:rPr>
          <w:rFonts w:ascii="HGPｺﾞｼｯｸM" w:eastAsia="HGPｺﾞｼｯｸM" w:hAnsi="Arial Black" w:hint="eastAsia"/>
          <w:szCs w:val="21"/>
          <w:lang w:val="fr-FR"/>
        </w:rPr>
        <w:t xml:space="preserve">　樹齢：12年</w:t>
      </w:r>
      <w:r w:rsidR="00715669">
        <w:rPr>
          <w:rFonts w:ascii="HGPｺﾞｼｯｸM" w:eastAsia="HGPｺﾞｼｯｸM" w:hAnsi="Arial Black" w:hint="eastAsia"/>
          <w:szCs w:val="21"/>
          <w:lang w:val="fr-FR"/>
        </w:rPr>
        <w:t xml:space="preserve">　</w:t>
      </w:r>
      <w:r w:rsidR="007912DF">
        <w:rPr>
          <w:rFonts w:ascii="HGPｺﾞｼｯｸM" w:eastAsia="HGPｺﾞｼｯｸM" w:hAnsi="Arial Black" w:hint="eastAsia"/>
          <w:szCs w:val="21"/>
          <w:lang w:val="fr-FR"/>
        </w:rPr>
        <w:t>畑・土壌：</w:t>
      </w:r>
      <w:r w:rsidR="00B0174A">
        <w:rPr>
          <w:rFonts w:ascii="HGPｺﾞｼｯｸM" w:eastAsia="HGPｺﾞｼｯｸM" w:hAnsi="Arial Black" w:hint="eastAsia"/>
          <w:szCs w:val="21"/>
          <w:lang w:val="fr-FR"/>
        </w:rPr>
        <w:t>東向き、</w:t>
      </w:r>
      <w:r w:rsidR="00F03E22">
        <w:rPr>
          <w:rFonts w:ascii="HGPｺﾞｼｯｸM" w:eastAsia="HGPｺﾞｼｯｸM" w:hAnsi="Arial Black" w:hint="eastAsia"/>
          <w:szCs w:val="21"/>
          <w:lang w:val="fr-FR"/>
        </w:rPr>
        <w:t>オポカと呼ばれるスレート状の</w:t>
      </w:r>
      <w:r w:rsidR="006B1BB9">
        <w:rPr>
          <w:rFonts w:ascii="HGPｺﾞｼｯｸM" w:eastAsia="HGPｺﾞｼｯｸM" w:hAnsi="Arial Black" w:hint="eastAsia"/>
          <w:szCs w:val="21"/>
          <w:lang w:val="fr-FR"/>
        </w:rPr>
        <w:t>泥灰土</w:t>
      </w:r>
    </w:p>
    <w:p w:rsidR="00715669" w:rsidRDefault="0037391A" w:rsidP="0071566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栽培：シングル・グイヨ仕立て</w:t>
      </w:r>
      <w:r w:rsidR="00B0174A">
        <w:rPr>
          <w:rFonts w:ascii="HGPｺﾞｼｯｸM" w:eastAsia="HGPｺﾞｼｯｸM" w:hAnsi="Arial Black" w:hint="eastAsia"/>
          <w:szCs w:val="21"/>
          <w:lang w:val="fr-FR"/>
        </w:rPr>
        <w:t xml:space="preserve">　植密度：4,000本／ヘクタール</w:t>
      </w:r>
      <w:r w:rsidR="00C23945">
        <w:rPr>
          <w:rFonts w:ascii="HGPｺﾞｼｯｸM" w:eastAsia="HGPｺﾞｼｯｸM" w:hAnsi="Arial Black" w:hint="eastAsia"/>
          <w:szCs w:val="21"/>
          <w:lang w:val="fr-FR"/>
        </w:rPr>
        <w:t xml:space="preserve">　</w:t>
      </w:r>
      <w:r w:rsidR="00715669">
        <w:rPr>
          <w:rFonts w:ascii="HGPｺﾞｼｯｸM" w:eastAsia="HGPｺﾞｼｯｸM" w:hAnsi="Arial Black" w:hint="eastAsia"/>
          <w:szCs w:val="21"/>
          <w:lang w:val="fr-FR"/>
        </w:rPr>
        <w:t>アルコール度数：</w:t>
      </w:r>
      <w:r>
        <w:rPr>
          <w:rFonts w:ascii="HGPｺﾞｼｯｸM" w:eastAsia="HGPｺﾞｼｯｸM" w:hAnsi="Arial Black" w:hint="eastAsia"/>
          <w:szCs w:val="21"/>
          <w:lang w:val="fr-FR"/>
        </w:rPr>
        <w:t>12</w:t>
      </w:r>
      <w:r w:rsidR="00715669">
        <w:rPr>
          <w:rFonts w:ascii="HGPｺﾞｼｯｸM" w:eastAsia="HGPｺﾞｼｯｸM" w:hAnsi="Arial Black" w:hint="eastAsia"/>
          <w:szCs w:val="21"/>
          <w:lang w:val="fr-FR"/>
        </w:rPr>
        <w:t xml:space="preserve">％　</w:t>
      </w:r>
      <w:r w:rsidR="009125E6">
        <w:rPr>
          <w:rFonts w:ascii="HGPｺﾞｼｯｸM" w:eastAsia="HGPｺﾞｼｯｸM" w:hAnsi="Arial Black" w:hint="eastAsia"/>
          <w:szCs w:val="21"/>
          <w:lang w:val="fr-FR"/>
        </w:rPr>
        <w:t xml:space="preserve">　生産量：</w:t>
      </w:r>
      <w:r>
        <w:rPr>
          <w:rFonts w:ascii="HGPｺﾞｼｯｸM" w:eastAsia="HGPｺﾞｼｯｸM" w:hAnsi="Arial Black" w:hint="eastAsia"/>
          <w:szCs w:val="21"/>
          <w:lang w:val="fr-FR"/>
        </w:rPr>
        <w:t>2</w:t>
      </w:r>
      <w:r w:rsidR="009A4852">
        <w:rPr>
          <w:rFonts w:ascii="HGPｺﾞｼｯｸM" w:eastAsia="HGPｺﾞｼｯｸM" w:hAnsi="Arial Black" w:hint="eastAsia"/>
          <w:szCs w:val="21"/>
          <w:lang w:val="fr-FR"/>
        </w:rPr>
        <w:t>,8</w:t>
      </w:r>
      <w:r w:rsidR="00F24E48">
        <w:rPr>
          <w:rFonts w:ascii="HGPｺﾞｼｯｸM" w:eastAsia="HGPｺﾞｼｯｸM" w:hAnsi="Arial Black" w:hint="eastAsia"/>
          <w:szCs w:val="21"/>
          <w:lang w:val="fr-FR"/>
        </w:rPr>
        <w:t>00</w:t>
      </w:r>
      <w:r w:rsidR="009125E6">
        <w:rPr>
          <w:rFonts w:ascii="HGPｺﾞｼｯｸM" w:eastAsia="HGPｺﾞｼｯｸM" w:hAnsi="Arial Black" w:hint="eastAsia"/>
          <w:szCs w:val="21"/>
          <w:lang w:val="fr-FR"/>
        </w:rPr>
        <w:t>本</w:t>
      </w:r>
    </w:p>
    <w:p w:rsidR="00715669" w:rsidRDefault="00715669" w:rsidP="0071566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醸造：天然酵母のみで自発的な発酵に委ねます。果皮と共に</w:t>
      </w:r>
      <w:r w:rsidR="0037391A">
        <w:rPr>
          <w:rFonts w:ascii="HGPｺﾞｼｯｸM" w:eastAsia="HGPｺﾞｼｯｸM" w:hAnsi="Arial Black" w:hint="eastAsia"/>
          <w:szCs w:val="21"/>
          <w:lang w:val="fr-FR"/>
        </w:rPr>
        <w:t>3日間マセラシオン</w:t>
      </w:r>
      <w:r>
        <w:rPr>
          <w:rFonts w:ascii="HGPｺﾞｼｯｸM" w:eastAsia="HGPｺﾞｼｯｸM" w:hAnsi="Arial Black" w:hint="eastAsia"/>
          <w:szCs w:val="21"/>
          <w:lang w:val="fr-FR"/>
        </w:rPr>
        <w:t>。</w:t>
      </w:r>
    </w:p>
    <w:p w:rsidR="00715669" w:rsidRDefault="00715669" w:rsidP="0071566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熟成：</w:t>
      </w:r>
      <w:r w:rsidR="0037391A">
        <w:rPr>
          <w:rFonts w:ascii="HGPｺﾞｼｯｸM" w:eastAsia="HGPｺﾞｼｯｸM" w:hAnsi="Arial Black" w:hint="eastAsia"/>
          <w:szCs w:val="21"/>
          <w:lang w:val="fr-FR"/>
        </w:rPr>
        <w:t>ステンレスタンク</w:t>
      </w:r>
      <w:r>
        <w:rPr>
          <w:rFonts w:ascii="HGPｺﾞｼｯｸM" w:eastAsia="HGPｺﾞｼｯｸM" w:hAnsi="Arial Black" w:hint="eastAsia"/>
          <w:szCs w:val="21"/>
          <w:lang w:val="fr-FR"/>
        </w:rPr>
        <w:t>で</w:t>
      </w:r>
      <w:r w:rsidR="0037391A">
        <w:rPr>
          <w:rFonts w:ascii="HGPｺﾞｼｯｸM" w:eastAsia="HGPｺﾞｼｯｸM" w:hAnsi="Arial Black" w:hint="eastAsia"/>
          <w:szCs w:val="21"/>
          <w:lang w:val="fr-FR"/>
        </w:rPr>
        <w:t>澱と共に</w:t>
      </w:r>
      <w:r w:rsidR="009A4852">
        <w:rPr>
          <w:rFonts w:ascii="HGPｺﾞｼｯｸM" w:eastAsia="HGPｺﾞｼｯｸM" w:hAnsi="Arial Black" w:hint="eastAsia"/>
          <w:szCs w:val="21"/>
          <w:lang w:val="fr-FR"/>
        </w:rPr>
        <w:t>15</w:t>
      </w:r>
      <w:r>
        <w:rPr>
          <w:rFonts w:ascii="HGPｺﾞｼｯｸM" w:eastAsia="HGPｺﾞｼｯｸM" w:hAnsi="Arial Black" w:hint="eastAsia"/>
          <w:szCs w:val="21"/>
          <w:lang w:val="fr-FR"/>
        </w:rPr>
        <w:t>か月</w:t>
      </w:r>
    </w:p>
    <w:p w:rsidR="006B1BB9" w:rsidRDefault="006B1BB9" w:rsidP="006B1BB9">
      <w:pPr>
        <w:adjustRightInd w:val="0"/>
        <w:snapToGrid w:val="0"/>
        <w:spacing w:line="240" w:lineRule="atLeast"/>
        <w:jc w:val="left"/>
        <w:rPr>
          <w:rFonts w:ascii="HGPｺﾞｼｯｸM" w:eastAsia="HGPｺﾞｼｯｸM"/>
        </w:rPr>
      </w:pPr>
    </w:p>
    <w:p w:rsidR="00C23945" w:rsidRDefault="0064683B" w:rsidP="006B1BB9">
      <w:pPr>
        <w:adjustRightInd w:val="0"/>
        <w:snapToGrid w:val="0"/>
        <w:spacing w:line="240" w:lineRule="atLeast"/>
        <w:jc w:val="left"/>
        <w:rPr>
          <w:rFonts w:ascii="Arial Black" w:eastAsia="HGｺﾞｼｯｸM" w:hAnsi="Arial Black"/>
          <w:b/>
          <w:sz w:val="24"/>
        </w:rPr>
      </w:pPr>
      <w:r>
        <w:rPr>
          <w:rFonts w:ascii="Arial Black" w:eastAsia="HGｺﾞｼｯｸM" w:hAnsi="Arial Black"/>
          <w:b/>
          <w:sz w:val="24"/>
        </w:rPr>
        <w:pict>
          <v:shape id="_x0000_i1026" type="#_x0000_t75" style="width:325.5pt;height:72.75pt;mso-position-horizontal-relative:char;mso-position-vertical-relative:line">
            <v:imagedata r:id="rId12" o:title=""/>
          </v:shape>
        </w:pict>
      </w:r>
    </w:p>
    <w:p w:rsidR="006B1BB9" w:rsidRDefault="006B1BB9" w:rsidP="006B1BB9">
      <w:pPr>
        <w:adjustRightInd w:val="0"/>
        <w:snapToGrid w:val="0"/>
        <w:spacing w:line="240" w:lineRule="atLeast"/>
        <w:jc w:val="left"/>
        <w:rPr>
          <w:rFonts w:ascii="Arial Black" w:eastAsia="HGｺﾞｼｯｸM" w:hAnsi="Arial Black"/>
          <w:b/>
          <w:sz w:val="24"/>
        </w:rPr>
      </w:pPr>
      <w:r>
        <w:rPr>
          <w:rFonts w:ascii="Arial Black" w:eastAsia="HGｺﾞｼｯｸM" w:hAnsi="Arial Black"/>
          <w:b/>
          <w:sz w:val="24"/>
        </w:rPr>
        <w:t>20</w:t>
      </w:r>
      <w:r w:rsidR="00A515F7">
        <w:rPr>
          <w:rFonts w:ascii="Arial Black" w:eastAsia="HGｺﾞｼｯｸM" w:hAnsi="Arial Black" w:hint="eastAsia"/>
          <w:b/>
          <w:sz w:val="24"/>
        </w:rPr>
        <w:t>17</w:t>
      </w:r>
      <w:r w:rsidRPr="00F741E2">
        <w:rPr>
          <w:rFonts w:ascii="Arial Black" w:eastAsia="HGｺﾞｼｯｸM" w:hAnsi="Arial Black"/>
          <w:b/>
          <w:sz w:val="24"/>
        </w:rPr>
        <w:t xml:space="preserve">　</w:t>
      </w:r>
      <w:proofErr w:type="spellStart"/>
      <w:r>
        <w:rPr>
          <w:rFonts w:ascii="Arial Black" w:eastAsia="HGｺﾞｼｯｸM" w:hAnsi="Arial Black"/>
          <w:b/>
          <w:sz w:val="24"/>
        </w:rPr>
        <w:t>Jakot</w:t>
      </w:r>
      <w:proofErr w:type="spellEnd"/>
      <w:r>
        <w:rPr>
          <w:rFonts w:ascii="Arial Black" w:eastAsia="HGｺﾞｼｯｸM" w:hAnsi="Arial Black" w:hint="eastAsia"/>
          <w:b/>
          <w:sz w:val="24"/>
        </w:rPr>
        <w:t xml:space="preserve"> Blue Label</w:t>
      </w:r>
      <w:r w:rsidR="0064683B">
        <w:rPr>
          <w:rFonts w:ascii="Arial Black" w:eastAsia="HGｺﾞｼｯｸM" w:hAnsi="Arial Black"/>
          <w:b/>
          <w:sz w:val="24"/>
        </w:rPr>
        <w:t xml:space="preserve"> </w:t>
      </w:r>
      <w:r w:rsidR="0064683B">
        <w:rPr>
          <w:rFonts w:ascii="Arial Black" w:eastAsia="HGｺﾞｼｯｸM" w:hAnsi="Arial Black" w:hint="eastAsia"/>
          <w:b/>
          <w:sz w:val="24"/>
        </w:rPr>
        <w:t xml:space="preserve">Belo </w:t>
      </w:r>
      <w:proofErr w:type="spellStart"/>
      <w:r w:rsidR="0064683B">
        <w:rPr>
          <w:rFonts w:ascii="Arial Black" w:eastAsia="HGｺﾞｼｯｸM" w:hAnsi="Arial Black" w:hint="eastAsia"/>
          <w:b/>
          <w:sz w:val="24"/>
        </w:rPr>
        <w:t>Suho</w:t>
      </w:r>
      <w:proofErr w:type="spellEnd"/>
      <w:r w:rsidR="0064683B">
        <w:rPr>
          <w:rFonts w:ascii="Arial Black" w:eastAsia="HGｺﾞｼｯｸM" w:hAnsi="Arial Black" w:hint="eastAsia"/>
          <w:b/>
          <w:sz w:val="24"/>
        </w:rPr>
        <w:t xml:space="preserve"> Vino</w:t>
      </w:r>
      <w:r>
        <w:rPr>
          <w:rFonts w:ascii="Arial Black" w:eastAsia="HGｺﾞｼｯｸM" w:hAnsi="Arial Black" w:hint="eastAsia"/>
          <w:b/>
          <w:sz w:val="24"/>
        </w:rPr>
        <w:t xml:space="preserve">　</w:t>
      </w:r>
    </w:p>
    <w:p w:rsidR="006B1BB9" w:rsidRPr="005F1A4C" w:rsidRDefault="0064683B" w:rsidP="006B1BB9">
      <w:pPr>
        <w:adjustRightInd w:val="0"/>
        <w:snapToGrid w:val="0"/>
        <w:spacing w:line="240" w:lineRule="atLeast"/>
        <w:jc w:val="left"/>
        <w:rPr>
          <w:rFonts w:ascii="HGPｺﾞｼｯｸM" w:eastAsia="HGPｺﾞｼｯｸM"/>
        </w:rPr>
      </w:pPr>
      <w:r>
        <w:rPr>
          <w:rFonts w:ascii="HGP創英角ｺﾞｼｯｸUB" w:eastAsia="HGP創英角ｺﾞｼｯｸUB" w:hAnsi="Arial Black" w:hint="eastAsia"/>
          <w:b/>
          <w:sz w:val="24"/>
        </w:rPr>
        <w:t>ヤーコット　ブルー・ラベル　ベロ・スーホ・ヴィノ</w:t>
      </w:r>
      <w:r w:rsidR="006B1BB9">
        <w:rPr>
          <w:rFonts w:ascii="HGP創英角ｺﾞｼｯｸUB" w:eastAsia="HGP創英角ｺﾞｼｯｸUB" w:hAnsi="Arial Black" w:hint="eastAsia"/>
          <w:b/>
          <w:sz w:val="24"/>
        </w:rPr>
        <w:t xml:space="preserve">　　参考上代￥３，０００</w:t>
      </w:r>
    </w:p>
    <w:p w:rsidR="006B1BB9"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葡萄：ソーヴィニョナーゼ（フリウラーノ）100％</w:t>
      </w:r>
      <w:r w:rsidR="009A4852">
        <w:rPr>
          <w:rFonts w:ascii="HGPｺﾞｼｯｸM" w:eastAsia="HGPｺﾞｼｯｸM" w:hAnsi="Arial Black" w:hint="eastAsia"/>
          <w:szCs w:val="21"/>
          <w:lang w:val="fr-FR"/>
        </w:rPr>
        <w:t xml:space="preserve">　樹齢：17年</w:t>
      </w:r>
      <w:r>
        <w:rPr>
          <w:rFonts w:ascii="HGPｺﾞｼｯｸM" w:eastAsia="HGPｺﾞｼｯｸM" w:hAnsi="Arial Black" w:hint="eastAsia"/>
          <w:szCs w:val="21"/>
          <w:lang w:val="fr-FR"/>
        </w:rPr>
        <w:t xml:space="preserve">　畑・土壌：</w:t>
      </w:r>
      <w:r w:rsidR="00F03E22">
        <w:rPr>
          <w:rFonts w:ascii="HGPｺﾞｼｯｸM" w:eastAsia="HGPｺﾞｼｯｸM" w:hAnsi="Arial Black" w:hint="eastAsia"/>
          <w:szCs w:val="21"/>
          <w:lang w:val="fr-FR"/>
        </w:rPr>
        <w:t>オポカと呼ばれるスレート状の泥灰土、砂</w:t>
      </w:r>
      <w:r>
        <w:rPr>
          <w:rFonts w:ascii="HGPｺﾞｼｯｸM" w:eastAsia="HGPｺﾞｼｯｸM" w:hAnsi="Arial Black" w:hint="eastAsia"/>
          <w:szCs w:val="21"/>
          <w:lang w:val="fr-FR"/>
        </w:rPr>
        <w:t xml:space="preserve">　　</w:t>
      </w:r>
    </w:p>
    <w:p w:rsidR="006B1BB9"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栽培：シングル・グイヨ仕立て</w:t>
      </w:r>
      <w:r w:rsidR="00C23945">
        <w:rPr>
          <w:rFonts w:ascii="HGPｺﾞｼｯｸM" w:eastAsia="HGPｺﾞｼｯｸM" w:hAnsi="Arial Black" w:hint="eastAsia"/>
          <w:szCs w:val="21"/>
          <w:lang w:val="fr-FR"/>
        </w:rPr>
        <w:t xml:space="preserve">　</w:t>
      </w:r>
      <w:r w:rsidR="00C23945">
        <w:rPr>
          <w:rFonts w:ascii="HGPｺﾞｼｯｸM" w:eastAsia="HGPｺﾞｼｯｸM" w:hAnsi="Arial Black"/>
          <w:szCs w:val="21"/>
          <w:lang w:val="fr-FR"/>
        </w:rPr>
        <w:t xml:space="preserve">　</w:t>
      </w:r>
      <w:r>
        <w:rPr>
          <w:rFonts w:ascii="HGPｺﾞｼｯｸM" w:eastAsia="HGPｺﾞｼｯｸM" w:hAnsi="Arial Black" w:hint="eastAsia"/>
          <w:szCs w:val="21"/>
          <w:lang w:val="fr-FR"/>
        </w:rPr>
        <w:t>アルコール度数：</w:t>
      </w:r>
      <w:r w:rsidR="009A4852">
        <w:rPr>
          <w:rFonts w:ascii="HGPｺﾞｼｯｸM" w:eastAsia="HGPｺﾞｼｯｸM" w:hAnsi="Arial Black" w:hint="eastAsia"/>
          <w:szCs w:val="21"/>
          <w:lang w:val="fr-FR"/>
        </w:rPr>
        <w:t>13</w:t>
      </w:r>
      <w:r>
        <w:rPr>
          <w:rFonts w:ascii="HGPｺﾞｼｯｸM" w:eastAsia="HGPｺﾞｼｯｸM" w:hAnsi="Arial Black" w:hint="eastAsia"/>
          <w:szCs w:val="21"/>
          <w:lang w:val="fr-FR"/>
        </w:rPr>
        <w:t>％　　生産量：</w:t>
      </w:r>
      <w:r w:rsidR="009A4852">
        <w:rPr>
          <w:rFonts w:ascii="HGPｺﾞｼｯｸM" w:eastAsia="HGPｺﾞｼｯｸM" w:hAnsi="Arial Black" w:hint="eastAsia"/>
          <w:szCs w:val="21"/>
          <w:lang w:val="fr-FR"/>
        </w:rPr>
        <w:t>2,5</w:t>
      </w:r>
      <w:r>
        <w:rPr>
          <w:rFonts w:ascii="HGPｺﾞｼｯｸM" w:eastAsia="HGPｺﾞｼｯｸM" w:hAnsi="Arial Black" w:hint="eastAsia"/>
          <w:szCs w:val="21"/>
          <w:lang w:val="fr-FR"/>
        </w:rPr>
        <w:t>00本</w:t>
      </w:r>
    </w:p>
    <w:p w:rsidR="006B1BB9"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醸造：天然酵母のみで自発的な発酵に委ねます。果皮と共に3日間マセラシオン。</w:t>
      </w:r>
    </w:p>
    <w:p w:rsidR="006B1BB9"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熟成：ステンレスタンクで澱と共に12か月</w:t>
      </w:r>
    </w:p>
    <w:p w:rsidR="00C23945" w:rsidRPr="00715669" w:rsidRDefault="00C23945" w:rsidP="006B1BB9">
      <w:pPr>
        <w:adjustRightInd w:val="0"/>
        <w:snapToGrid w:val="0"/>
        <w:spacing w:line="240" w:lineRule="atLeast"/>
        <w:jc w:val="left"/>
        <w:rPr>
          <w:rFonts w:ascii="HGPｺﾞｼｯｸM" w:eastAsia="HGPｺﾞｼｯｸM" w:hAnsi="Arial Black"/>
          <w:szCs w:val="21"/>
          <w:lang w:val="fr-FR"/>
        </w:rPr>
      </w:pPr>
    </w:p>
    <w:p w:rsidR="006B1BB9" w:rsidRDefault="0064683B" w:rsidP="006B1BB9">
      <w:pPr>
        <w:adjustRightInd w:val="0"/>
        <w:snapToGrid w:val="0"/>
        <w:spacing w:line="240" w:lineRule="atLeast"/>
        <w:jc w:val="left"/>
        <w:rPr>
          <w:rFonts w:ascii="HGPｺﾞｼｯｸM" w:eastAsia="HGPｺﾞｼｯｸM"/>
        </w:rPr>
      </w:pPr>
      <w:r>
        <w:rPr>
          <w:rFonts w:ascii="HGPｺﾞｼｯｸM" w:eastAsia="HGPｺﾞｼｯｸM"/>
        </w:rPr>
        <w:pict>
          <v:shape id="_x0000_i1027" type="#_x0000_t75" style="width:336pt;height:78pt;mso-position-horizontal-relative:char;mso-position-vertical-relative:line">
            <v:imagedata r:id="rId13" o:title=""/>
          </v:shape>
        </w:pict>
      </w:r>
    </w:p>
    <w:p w:rsidR="006B1BB9" w:rsidRDefault="006B1BB9" w:rsidP="006B1BB9">
      <w:pPr>
        <w:adjustRightInd w:val="0"/>
        <w:snapToGrid w:val="0"/>
        <w:spacing w:line="240" w:lineRule="atLeast"/>
        <w:jc w:val="left"/>
        <w:rPr>
          <w:rFonts w:ascii="Arial Black" w:eastAsia="HGｺﾞｼｯｸM" w:hAnsi="Arial Black"/>
          <w:b/>
          <w:sz w:val="24"/>
        </w:rPr>
      </w:pPr>
      <w:r>
        <w:rPr>
          <w:rFonts w:ascii="Arial Black" w:eastAsia="HGｺﾞｼｯｸM" w:hAnsi="Arial Black"/>
          <w:b/>
          <w:sz w:val="24"/>
        </w:rPr>
        <w:t>20</w:t>
      </w:r>
      <w:r w:rsidR="00A515F7">
        <w:rPr>
          <w:rFonts w:ascii="Arial Black" w:eastAsia="HGｺﾞｼｯｸM" w:hAnsi="Arial Black" w:hint="eastAsia"/>
          <w:b/>
          <w:sz w:val="24"/>
        </w:rPr>
        <w:t>15</w:t>
      </w:r>
      <w:r w:rsidRPr="00F741E2">
        <w:rPr>
          <w:rFonts w:ascii="Arial Black" w:eastAsia="HGｺﾞｼｯｸM" w:hAnsi="Arial Black"/>
          <w:b/>
          <w:sz w:val="24"/>
        </w:rPr>
        <w:t xml:space="preserve">　</w:t>
      </w:r>
      <w:proofErr w:type="spellStart"/>
      <w:r>
        <w:rPr>
          <w:rFonts w:ascii="Arial Black" w:eastAsia="HGｺﾞｼｯｸM" w:hAnsi="Arial Black" w:hint="eastAsia"/>
          <w:b/>
          <w:sz w:val="24"/>
        </w:rPr>
        <w:t>Jakot</w:t>
      </w:r>
      <w:proofErr w:type="spellEnd"/>
      <w:r>
        <w:rPr>
          <w:rFonts w:ascii="Arial Black" w:eastAsia="HGｺﾞｼｯｸM" w:hAnsi="Arial Black" w:hint="eastAsia"/>
          <w:b/>
          <w:sz w:val="24"/>
        </w:rPr>
        <w:t xml:space="preserve"> Black Label</w:t>
      </w:r>
      <w:r>
        <w:rPr>
          <w:rFonts w:ascii="Arial Black" w:eastAsia="HGｺﾞｼｯｸM" w:hAnsi="Arial Black"/>
          <w:b/>
          <w:sz w:val="24"/>
        </w:rPr>
        <w:t xml:space="preserve"> PGO </w:t>
      </w:r>
      <w:proofErr w:type="spellStart"/>
      <w:r>
        <w:rPr>
          <w:rFonts w:ascii="Arial Black" w:eastAsia="HGｺﾞｼｯｸM" w:hAnsi="Arial Black"/>
          <w:b/>
          <w:sz w:val="24"/>
        </w:rPr>
        <w:t>Primorska</w:t>
      </w:r>
      <w:proofErr w:type="spellEnd"/>
      <w:r>
        <w:rPr>
          <w:rFonts w:ascii="Arial Black" w:eastAsia="HGｺﾞｼｯｸM" w:hAnsi="Arial Black" w:hint="eastAsia"/>
          <w:b/>
          <w:sz w:val="24"/>
        </w:rPr>
        <w:t xml:space="preserve">　</w:t>
      </w:r>
      <w:r w:rsidR="00077F23" w:rsidRPr="00077F23">
        <w:rPr>
          <w:noProof/>
        </w:rPr>
        <w:t xml:space="preserve"> </w:t>
      </w:r>
    </w:p>
    <w:p w:rsidR="006B1BB9" w:rsidRPr="005F1A4C" w:rsidRDefault="006B1BB9" w:rsidP="006B1BB9">
      <w:pPr>
        <w:adjustRightInd w:val="0"/>
        <w:snapToGrid w:val="0"/>
        <w:spacing w:line="240" w:lineRule="atLeast"/>
        <w:jc w:val="left"/>
        <w:rPr>
          <w:rFonts w:ascii="HGPｺﾞｼｯｸM" w:eastAsia="HGPｺﾞｼｯｸM"/>
        </w:rPr>
      </w:pPr>
      <w:r>
        <w:rPr>
          <w:rFonts w:ascii="HGP創英角ｺﾞｼｯｸUB" w:eastAsia="HGP創英角ｺﾞｼｯｸUB" w:hAnsi="Arial Black" w:hint="eastAsia"/>
          <w:b/>
          <w:sz w:val="24"/>
        </w:rPr>
        <w:t>ヤーコット　ブラック・ラベル　プリモルスカ　　参考上代￥４</w:t>
      </w:r>
      <w:r w:rsidR="00C963D1">
        <w:rPr>
          <w:rFonts w:ascii="HGP創英角ｺﾞｼｯｸUB" w:eastAsia="HGP創英角ｺﾞｼｯｸUB" w:hAnsi="Arial Black" w:hint="eastAsia"/>
          <w:b/>
          <w:sz w:val="24"/>
        </w:rPr>
        <w:t>，５</w:t>
      </w:r>
      <w:r>
        <w:rPr>
          <w:rFonts w:ascii="HGP創英角ｺﾞｼｯｸUB" w:eastAsia="HGP創英角ｺﾞｼｯｸUB" w:hAnsi="Arial Black" w:hint="eastAsia"/>
          <w:b/>
          <w:sz w:val="24"/>
        </w:rPr>
        <w:t>００</w:t>
      </w:r>
    </w:p>
    <w:p w:rsidR="00C23945"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 xml:space="preserve">葡萄：ソーヴィニョナーゼ（フリウラーノ）100％　</w:t>
      </w:r>
      <w:r w:rsidR="009A4852">
        <w:rPr>
          <w:rFonts w:ascii="HGPｺﾞｼｯｸM" w:eastAsia="HGPｺﾞｼｯｸM" w:hAnsi="Arial Black" w:hint="eastAsia"/>
          <w:szCs w:val="21"/>
          <w:lang w:val="fr-FR"/>
        </w:rPr>
        <w:t xml:space="preserve">　樹齢：17年</w:t>
      </w:r>
    </w:p>
    <w:p w:rsidR="006B1BB9"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畑・土壌：</w:t>
      </w:r>
      <w:r w:rsidR="00F03E22">
        <w:rPr>
          <w:rFonts w:ascii="HGPｺﾞｼｯｸM" w:eastAsia="HGPｺﾞｼｯｸM" w:hAnsi="Arial Black" w:hint="eastAsia"/>
          <w:szCs w:val="21"/>
          <w:lang w:val="fr-FR"/>
        </w:rPr>
        <w:t>0.6ヘクタール　北東向き、オポカと呼ばれるスレート状の泥灰土、砂</w:t>
      </w:r>
      <w:r w:rsidR="00C23945">
        <w:rPr>
          <w:rFonts w:ascii="HGPｺﾞｼｯｸM" w:eastAsia="HGPｺﾞｼｯｸM" w:hAnsi="Arial Black" w:hint="eastAsia"/>
          <w:szCs w:val="21"/>
          <w:lang w:val="fr-FR"/>
        </w:rPr>
        <w:t xml:space="preserve">　</w:t>
      </w:r>
      <w:r w:rsidR="00C23945">
        <w:rPr>
          <w:rFonts w:ascii="HGPｺﾞｼｯｸM" w:eastAsia="HGPｺﾞｼｯｸM" w:hAnsi="Arial Black"/>
          <w:szCs w:val="21"/>
          <w:lang w:val="fr-FR"/>
        </w:rPr>
        <w:t xml:space="preserve">　</w:t>
      </w:r>
      <w:r>
        <w:rPr>
          <w:rFonts w:ascii="HGPｺﾞｼｯｸM" w:eastAsia="HGPｺﾞｼｯｸM" w:hAnsi="Arial Black" w:hint="eastAsia"/>
          <w:szCs w:val="21"/>
          <w:lang w:val="fr-FR"/>
        </w:rPr>
        <w:t>栽培：シングル・グイヨ仕立て</w:t>
      </w:r>
    </w:p>
    <w:p w:rsidR="006B1BB9"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アルコール度数：</w:t>
      </w:r>
      <w:r w:rsidR="009A4852">
        <w:rPr>
          <w:rFonts w:ascii="HGPｺﾞｼｯｸM" w:eastAsia="HGPｺﾞｼｯｸM" w:hAnsi="Arial Black" w:hint="eastAsia"/>
          <w:szCs w:val="21"/>
          <w:lang w:val="fr-FR"/>
        </w:rPr>
        <w:t>14</w:t>
      </w:r>
      <w:r>
        <w:rPr>
          <w:rFonts w:ascii="HGPｺﾞｼｯｸM" w:eastAsia="HGPｺﾞｼｯｸM" w:hAnsi="Arial Black" w:hint="eastAsia"/>
          <w:szCs w:val="21"/>
          <w:lang w:val="fr-FR"/>
        </w:rPr>
        <w:t>％　　生産量：</w:t>
      </w:r>
      <w:r w:rsidR="009A4852">
        <w:rPr>
          <w:rFonts w:ascii="HGPｺﾞｼｯｸM" w:eastAsia="HGPｺﾞｼｯｸM" w:hAnsi="Arial Black" w:hint="eastAsia"/>
          <w:szCs w:val="21"/>
          <w:lang w:val="fr-FR"/>
        </w:rPr>
        <w:t>1,5</w:t>
      </w:r>
      <w:r>
        <w:rPr>
          <w:rFonts w:ascii="HGPｺﾞｼｯｸM" w:eastAsia="HGPｺﾞｼｯｸM" w:hAnsi="Arial Black" w:hint="eastAsia"/>
          <w:szCs w:val="21"/>
          <w:lang w:val="fr-FR"/>
        </w:rPr>
        <w:t>00本</w:t>
      </w:r>
    </w:p>
    <w:p w:rsidR="009A4852"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醸造：天然酵母のみで自発的な発酵に委ねます。果皮と共に10日間マセラシオン。</w:t>
      </w:r>
      <w:r w:rsidR="00F03E22">
        <w:rPr>
          <w:rFonts w:ascii="HGPｺﾞｼｯｸM" w:eastAsia="HGPｺﾞｼｯｸM" w:hAnsi="Arial Black" w:hint="eastAsia"/>
          <w:szCs w:val="21"/>
          <w:lang w:val="fr-FR"/>
        </w:rPr>
        <w:t>樽発酵。</w:t>
      </w:r>
    </w:p>
    <w:p w:rsidR="006B1BB9" w:rsidRDefault="006B1BB9" w:rsidP="006B1BB9">
      <w:pPr>
        <w:adjustRightInd w:val="0"/>
        <w:snapToGrid w:val="0"/>
        <w:spacing w:line="240" w:lineRule="atLeast"/>
        <w:jc w:val="left"/>
        <w:rPr>
          <w:rFonts w:ascii="HGPｺﾞｼｯｸM" w:eastAsia="HGPｺﾞｼｯｸM" w:hAnsi="Arial Black"/>
          <w:szCs w:val="21"/>
          <w:lang w:val="fr-FR"/>
        </w:rPr>
      </w:pPr>
      <w:r>
        <w:rPr>
          <w:rFonts w:ascii="HGPｺﾞｼｯｸM" w:eastAsia="HGPｺﾞｼｯｸM" w:hAnsi="Arial Black" w:hint="eastAsia"/>
          <w:szCs w:val="21"/>
          <w:lang w:val="fr-FR"/>
        </w:rPr>
        <w:t>熟成：古樽で30か月</w:t>
      </w:r>
      <w:bookmarkStart w:id="0" w:name="_GoBack"/>
      <w:bookmarkEnd w:id="0"/>
    </w:p>
    <w:p w:rsidR="005F1A4C" w:rsidRPr="00A9061A" w:rsidRDefault="005F1A4C" w:rsidP="00B26E5B">
      <w:pPr>
        <w:adjustRightInd w:val="0"/>
        <w:snapToGrid w:val="0"/>
        <w:spacing w:line="240" w:lineRule="atLeast"/>
        <w:jc w:val="left"/>
        <w:rPr>
          <w:rFonts w:ascii="HGPｺﾞｼｯｸM" w:eastAsia="HGPｺﾞｼｯｸM" w:hAnsi="Arial Black"/>
          <w:szCs w:val="21"/>
          <w:lang w:val="fr-FR"/>
        </w:rPr>
      </w:pPr>
    </w:p>
    <w:sectPr w:rsidR="005F1A4C" w:rsidRPr="00A9061A" w:rsidSect="00D66E95">
      <w:headerReference w:type="default" r:id="rId14"/>
      <w:footerReference w:type="default" r:id="rId15"/>
      <w:pgSz w:w="11906" w:h="16838" w:code="9"/>
      <w:pgMar w:top="1440" w:right="1080" w:bottom="1440" w:left="1080"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DD2" w:rsidRDefault="00397DD2">
      <w:r>
        <w:separator/>
      </w:r>
    </w:p>
  </w:endnote>
  <w:endnote w:type="continuationSeparator" w:id="0">
    <w:p w:rsidR="00397DD2" w:rsidRDefault="0039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EB" w:rsidRDefault="0064683B">
    <w:pPr>
      <w:pStyle w:val="a5"/>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64.05pt;margin-top:2.7pt;width:167.75pt;height:44.25pt;z-index:251657728" o:allowincell="f">
          <v:imagedata r:id="rId1" o:title="1横カラー"/>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DD2" w:rsidRDefault="00397DD2">
      <w:r>
        <w:separator/>
      </w:r>
    </w:p>
  </w:footnote>
  <w:footnote w:type="continuationSeparator" w:id="0">
    <w:p w:rsidR="00397DD2" w:rsidRDefault="00397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EB" w:rsidRDefault="000A69EB">
    <w:pPr>
      <w:pStyle w:val="a3"/>
      <w:jc w:val="right"/>
    </w:pPr>
    <w:r>
      <w:rPr>
        <w:rFonts w:hint="eastAsia"/>
      </w:rPr>
      <w:t>株式会社オルヴォー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79481C"/>
    <w:multiLevelType w:val="hybridMultilevel"/>
    <w:tmpl w:val="F6C6BC56"/>
    <w:lvl w:ilvl="0" w:tplc="0BDC57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D9E"/>
    <w:rsid w:val="00005F9E"/>
    <w:rsid w:val="0000722C"/>
    <w:rsid w:val="00012E00"/>
    <w:rsid w:val="00024289"/>
    <w:rsid w:val="0003427F"/>
    <w:rsid w:val="00037429"/>
    <w:rsid w:val="00041B1D"/>
    <w:rsid w:val="00054AF2"/>
    <w:rsid w:val="000566FC"/>
    <w:rsid w:val="00060836"/>
    <w:rsid w:val="00061D34"/>
    <w:rsid w:val="00062405"/>
    <w:rsid w:val="00064809"/>
    <w:rsid w:val="000648DE"/>
    <w:rsid w:val="00067456"/>
    <w:rsid w:val="00071A50"/>
    <w:rsid w:val="000725F5"/>
    <w:rsid w:val="00076CB0"/>
    <w:rsid w:val="00077BFA"/>
    <w:rsid w:val="00077F23"/>
    <w:rsid w:val="000838E3"/>
    <w:rsid w:val="00084DD8"/>
    <w:rsid w:val="00093491"/>
    <w:rsid w:val="00094D55"/>
    <w:rsid w:val="000961FD"/>
    <w:rsid w:val="00096DAE"/>
    <w:rsid w:val="000A24FB"/>
    <w:rsid w:val="000A661C"/>
    <w:rsid w:val="000A69EB"/>
    <w:rsid w:val="000B0B3B"/>
    <w:rsid w:val="000B3FF3"/>
    <w:rsid w:val="000B66A1"/>
    <w:rsid w:val="000C6B1B"/>
    <w:rsid w:val="000D12C6"/>
    <w:rsid w:val="000E411D"/>
    <w:rsid w:val="000E424E"/>
    <w:rsid w:val="000E5273"/>
    <w:rsid w:val="000E5A3A"/>
    <w:rsid w:val="000E7E74"/>
    <w:rsid w:val="000F032A"/>
    <w:rsid w:val="000F08F7"/>
    <w:rsid w:val="000F3878"/>
    <w:rsid w:val="00100B93"/>
    <w:rsid w:val="00107C67"/>
    <w:rsid w:val="00114BC1"/>
    <w:rsid w:val="00114C66"/>
    <w:rsid w:val="0011796A"/>
    <w:rsid w:val="00122A7D"/>
    <w:rsid w:val="00124A08"/>
    <w:rsid w:val="00135491"/>
    <w:rsid w:val="001458AA"/>
    <w:rsid w:val="0015432F"/>
    <w:rsid w:val="00156BB4"/>
    <w:rsid w:val="00163EC8"/>
    <w:rsid w:val="00164161"/>
    <w:rsid w:val="00171F45"/>
    <w:rsid w:val="00172A37"/>
    <w:rsid w:val="001862FC"/>
    <w:rsid w:val="00191E14"/>
    <w:rsid w:val="001B06BE"/>
    <w:rsid w:val="001D71B7"/>
    <w:rsid w:val="00205243"/>
    <w:rsid w:val="002157A3"/>
    <w:rsid w:val="00230B44"/>
    <w:rsid w:val="0024265A"/>
    <w:rsid w:val="0024368F"/>
    <w:rsid w:val="002538F9"/>
    <w:rsid w:val="002556FA"/>
    <w:rsid w:val="00274F2A"/>
    <w:rsid w:val="002766E8"/>
    <w:rsid w:val="0028090F"/>
    <w:rsid w:val="002869E5"/>
    <w:rsid w:val="00286EB3"/>
    <w:rsid w:val="002912C7"/>
    <w:rsid w:val="00292CEF"/>
    <w:rsid w:val="002B5588"/>
    <w:rsid w:val="002B711D"/>
    <w:rsid w:val="002D1095"/>
    <w:rsid w:val="002D6C90"/>
    <w:rsid w:val="002E4841"/>
    <w:rsid w:val="002E794B"/>
    <w:rsid w:val="002F671E"/>
    <w:rsid w:val="00300132"/>
    <w:rsid w:val="003040B6"/>
    <w:rsid w:val="00307C74"/>
    <w:rsid w:val="003113E1"/>
    <w:rsid w:val="00315A9D"/>
    <w:rsid w:val="00317EEA"/>
    <w:rsid w:val="00331EDA"/>
    <w:rsid w:val="00335A44"/>
    <w:rsid w:val="00336E81"/>
    <w:rsid w:val="00355042"/>
    <w:rsid w:val="003653D1"/>
    <w:rsid w:val="003673C7"/>
    <w:rsid w:val="003678FE"/>
    <w:rsid w:val="0037391A"/>
    <w:rsid w:val="003802E2"/>
    <w:rsid w:val="00395937"/>
    <w:rsid w:val="00397DD2"/>
    <w:rsid w:val="003A1E7E"/>
    <w:rsid w:val="003B6483"/>
    <w:rsid w:val="003B670E"/>
    <w:rsid w:val="003B7A9D"/>
    <w:rsid w:val="003C3E1B"/>
    <w:rsid w:val="003D78A6"/>
    <w:rsid w:val="003D7B13"/>
    <w:rsid w:val="003E2D1F"/>
    <w:rsid w:val="003F0312"/>
    <w:rsid w:val="003F7E2D"/>
    <w:rsid w:val="00417585"/>
    <w:rsid w:val="004225E7"/>
    <w:rsid w:val="00444C06"/>
    <w:rsid w:val="00444F9E"/>
    <w:rsid w:val="00445404"/>
    <w:rsid w:val="0044567B"/>
    <w:rsid w:val="00446B46"/>
    <w:rsid w:val="0044725D"/>
    <w:rsid w:val="00447A2A"/>
    <w:rsid w:val="00447AA7"/>
    <w:rsid w:val="004529F3"/>
    <w:rsid w:val="00452C92"/>
    <w:rsid w:val="00457B23"/>
    <w:rsid w:val="0046392F"/>
    <w:rsid w:val="00483E3B"/>
    <w:rsid w:val="00483E69"/>
    <w:rsid w:val="00485A89"/>
    <w:rsid w:val="004A3E26"/>
    <w:rsid w:val="004C30F5"/>
    <w:rsid w:val="004D00BE"/>
    <w:rsid w:val="004D2A26"/>
    <w:rsid w:val="004F23E3"/>
    <w:rsid w:val="00500D6D"/>
    <w:rsid w:val="00504F7C"/>
    <w:rsid w:val="00512603"/>
    <w:rsid w:val="0051293A"/>
    <w:rsid w:val="00514089"/>
    <w:rsid w:val="00520708"/>
    <w:rsid w:val="00533EAC"/>
    <w:rsid w:val="00550B5A"/>
    <w:rsid w:val="005531AF"/>
    <w:rsid w:val="00555207"/>
    <w:rsid w:val="00562295"/>
    <w:rsid w:val="00563142"/>
    <w:rsid w:val="00566958"/>
    <w:rsid w:val="00577A13"/>
    <w:rsid w:val="00587172"/>
    <w:rsid w:val="00593014"/>
    <w:rsid w:val="005C348E"/>
    <w:rsid w:val="005D5F01"/>
    <w:rsid w:val="005D6138"/>
    <w:rsid w:val="005E0F6D"/>
    <w:rsid w:val="005E6706"/>
    <w:rsid w:val="005F19D6"/>
    <w:rsid w:val="005F1A4C"/>
    <w:rsid w:val="005F5F93"/>
    <w:rsid w:val="005F7BFB"/>
    <w:rsid w:val="00610625"/>
    <w:rsid w:val="006111C1"/>
    <w:rsid w:val="00613B5A"/>
    <w:rsid w:val="0061470B"/>
    <w:rsid w:val="006233B8"/>
    <w:rsid w:val="006245D1"/>
    <w:rsid w:val="0063492F"/>
    <w:rsid w:val="006423CD"/>
    <w:rsid w:val="0064683B"/>
    <w:rsid w:val="00650911"/>
    <w:rsid w:val="006559A2"/>
    <w:rsid w:val="00664208"/>
    <w:rsid w:val="006742C1"/>
    <w:rsid w:val="006810EB"/>
    <w:rsid w:val="006930A0"/>
    <w:rsid w:val="00697FCD"/>
    <w:rsid w:val="006B1BB9"/>
    <w:rsid w:val="006C32ED"/>
    <w:rsid w:val="006D0A18"/>
    <w:rsid w:val="006E0D80"/>
    <w:rsid w:val="006F1FAD"/>
    <w:rsid w:val="00715669"/>
    <w:rsid w:val="0071736D"/>
    <w:rsid w:val="0072796B"/>
    <w:rsid w:val="00752699"/>
    <w:rsid w:val="00762C1A"/>
    <w:rsid w:val="00764E37"/>
    <w:rsid w:val="007912DF"/>
    <w:rsid w:val="00791399"/>
    <w:rsid w:val="00797242"/>
    <w:rsid w:val="00797BA4"/>
    <w:rsid w:val="007A0D5D"/>
    <w:rsid w:val="007A5945"/>
    <w:rsid w:val="007B02CE"/>
    <w:rsid w:val="007B401F"/>
    <w:rsid w:val="007C7149"/>
    <w:rsid w:val="007D0B2C"/>
    <w:rsid w:val="007D1929"/>
    <w:rsid w:val="007E5AAD"/>
    <w:rsid w:val="007E694B"/>
    <w:rsid w:val="00803B19"/>
    <w:rsid w:val="00803DF4"/>
    <w:rsid w:val="008052B1"/>
    <w:rsid w:val="0080790F"/>
    <w:rsid w:val="00807BEA"/>
    <w:rsid w:val="00811AF0"/>
    <w:rsid w:val="008132C5"/>
    <w:rsid w:val="00815DCB"/>
    <w:rsid w:val="008212F6"/>
    <w:rsid w:val="00824486"/>
    <w:rsid w:val="00830B6A"/>
    <w:rsid w:val="008342B8"/>
    <w:rsid w:val="00844E7B"/>
    <w:rsid w:val="008500AF"/>
    <w:rsid w:val="00850817"/>
    <w:rsid w:val="00864C26"/>
    <w:rsid w:val="008671DF"/>
    <w:rsid w:val="00873A47"/>
    <w:rsid w:val="00873ACB"/>
    <w:rsid w:val="00874D92"/>
    <w:rsid w:val="0088611C"/>
    <w:rsid w:val="008862A4"/>
    <w:rsid w:val="00893585"/>
    <w:rsid w:val="00896BED"/>
    <w:rsid w:val="008A10F5"/>
    <w:rsid w:val="008C1D12"/>
    <w:rsid w:val="008D096E"/>
    <w:rsid w:val="008D0A54"/>
    <w:rsid w:val="008E75BA"/>
    <w:rsid w:val="008F3055"/>
    <w:rsid w:val="008F37E4"/>
    <w:rsid w:val="008F6A6E"/>
    <w:rsid w:val="00907148"/>
    <w:rsid w:val="009125E6"/>
    <w:rsid w:val="009171D5"/>
    <w:rsid w:val="00920A13"/>
    <w:rsid w:val="00922FA9"/>
    <w:rsid w:val="00923F5A"/>
    <w:rsid w:val="0092577D"/>
    <w:rsid w:val="0093022B"/>
    <w:rsid w:val="009366FE"/>
    <w:rsid w:val="009401AA"/>
    <w:rsid w:val="00944EAB"/>
    <w:rsid w:val="00947490"/>
    <w:rsid w:val="00954D03"/>
    <w:rsid w:val="00955044"/>
    <w:rsid w:val="00955317"/>
    <w:rsid w:val="00955659"/>
    <w:rsid w:val="00962D9E"/>
    <w:rsid w:val="00970148"/>
    <w:rsid w:val="00972C8F"/>
    <w:rsid w:val="00972E7E"/>
    <w:rsid w:val="009758A7"/>
    <w:rsid w:val="00982057"/>
    <w:rsid w:val="00982636"/>
    <w:rsid w:val="00991566"/>
    <w:rsid w:val="009922D4"/>
    <w:rsid w:val="00993237"/>
    <w:rsid w:val="00995A6C"/>
    <w:rsid w:val="009A36D1"/>
    <w:rsid w:val="009A4852"/>
    <w:rsid w:val="009B406C"/>
    <w:rsid w:val="009C07A6"/>
    <w:rsid w:val="009D0A13"/>
    <w:rsid w:val="009E0012"/>
    <w:rsid w:val="009E30BE"/>
    <w:rsid w:val="009E436A"/>
    <w:rsid w:val="009F320A"/>
    <w:rsid w:val="009F477E"/>
    <w:rsid w:val="009F576C"/>
    <w:rsid w:val="009F68D9"/>
    <w:rsid w:val="00A0524D"/>
    <w:rsid w:val="00A0630F"/>
    <w:rsid w:val="00A10508"/>
    <w:rsid w:val="00A10941"/>
    <w:rsid w:val="00A10BF2"/>
    <w:rsid w:val="00A13301"/>
    <w:rsid w:val="00A14D9A"/>
    <w:rsid w:val="00A23FAD"/>
    <w:rsid w:val="00A419F5"/>
    <w:rsid w:val="00A42C7B"/>
    <w:rsid w:val="00A515F7"/>
    <w:rsid w:val="00A70CC5"/>
    <w:rsid w:val="00A9061A"/>
    <w:rsid w:val="00A935B7"/>
    <w:rsid w:val="00A93A8E"/>
    <w:rsid w:val="00A94554"/>
    <w:rsid w:val="00AC01B9"/>
    <w:rsid w:val="00AC4F43"/>
    <w:rsid w:val="00AC69B8"/>
    <w:rsid w:val="00AC72A9"/>
    <w:rsid w:val="00AD0130"/>
    <w:rsid w:val="00AE0B59"/>
    <w:rsid w:val="00AE1047"/>
    <w:rsid w:val="00AE2BA9"/>
    <w:rsid w:val="00AE3AA5"/>
    <w:rsid w:val="00AE7116"/>
    <w:rsid w:val="00AF1F3B"/>
    <w:rsid w:val="00AF71AE"/>
    <w:rsid w:val="00AF7F34"/>
    <w:rsid w:val="00B0174A"/>
    <w:rsid w:val="00B04942"/>
    <w:rsid w:val="00B07785"/>
    <w:rsid w:val="00B112AB"/>
    <w:rsid w:val="00B144A0"/>
    <w:rsid w:val="00B1594D"/>
    <w:rsid w:val="00B210D7"/>
    <w:rsid w:val="00B2243C"/>
    <w:rsid w:val="00B26E5B"/>
    <w:rsid w:val="00B36230"/>
    <w:rsid w:val="00B36390"/>
    <w:rsid w:val="00B41157"/>
    <w:rsid w:val="00B55445"/>
    <w:rsid w:val="00B5623E"/>
    <w:rsid w:val="00B5711E"/>
    <w:rsid w:val="00B61024"/>
    <w:rsid w:val="00B75E6A"/>
    <w:rsid w:val="00B81538"/>
    <w:rsid w:val="00B864FD"/>
    <w:rsid w:val="00B906D9"/>
    <w:rsid w:val="00B94A4D"/>
    <w:rsid w:val="00BA426D"/>
    <w:rsid w:val="00BB2491"/>
    <w:rsid w:val="00BB741D"/>
    <w:rsid w:val="00BD3D80"/>
    <w:rsid w:val="00BE29D3"/>
    <w:rsid w:val="00BE333F"/>
    <w:rsid w:val="00BF1EDE"/>
    <w:rsid w:val="00BF61AB"/>
    <w:rsid w:val="00C04360"/>
    <w:rsid w:val="00C11D36"/>
    <w:rsid w:val="00C13F14"/>
    <w:rsid w:val="00C22A4C"/>
    <w:rsid w:val="00C23945"/>
    <w:rsid w:val="00C26BDB"/>
    <w:rsid w:val="00C26E07"/>
    <w:rsid w:val="00C32804"/>
    <w:rsid w:val="00C360B6"/>
    <w:rsid w:val="00C513AE"/>
    <w:rsid w:val="00C53220"/>
    <w:rsid w:val="00C57A39"/>
    <w:rsid w:val="00C761BB"/>
    <w:rsid w:val="00C94211"/>
    <w:rsid w:val="00C947DD"/>
    <w:rsid w:val="00C956D5"/>
    <w:rsid w:val="00C963D1"/>
    <w:rsid w:val="00CB1E11"/>
    <w:rsid w:val="00CE3D06"/>
    <w:rsid w:val="00CE5BE1"/>
    <w:rsid w:val="00D005B3"/>
    <w:rsid w:val="00D05861"/>
    <w:rsid w:val="00D065DD"/>
    <w:rsid w:val="00D3742C"/>
    <w:rsid w:val="00D37C22"/>
    <w:rsid w:val="00D40A9D"/>
    <w:rsid w:val="00D44EFA"/>
    <w:rsid w:val="00D450B5"/>
    <w:rsid w:val="00D461D0"/>
    <w:rsid w:val="00D4717B"/>
    <w:rsid w:val="00D4741C"/>
    <w:rsid w:val="00D476C8"/>
    <w:rsid w:val="00D510C3"/>
    <w:rsid w:val="00D51D24"/>
    <w:rsid w:val="00D562D9"/>
    <w:rsid w:val="00D66E20"/>
    <w:rsid w:val="00D66E95"/>
    <w:rsid w:val="00D73095"/>
    <w:rsid w:val="00D812FF"/>
    <w:rsid w:val="00DC26D0"/>
    <w:rsid w:val="00DC4B16"/>
    <w:rsid w:val="00DC6982"/>
    <w:rsid w:val="00DD14C8"/>
    <w:rsid w:val="00DD28EB"/>
    <w:rsid w:val="00DF56B6"/>
    <w:rsid w:val="00E12DA0"/>
    <w:rsid w:val="00E21A4A"/>
    <w:rsid w:val="00E24B6D"/>
    <w:rsid w:val="00E278BD"/>
    <w:rsid w:val="00E37A66"/>
    <w:rsid w:val="00E40CC9"/>
    <w:rsid w:val="00E5626E"/>
    <w:rsid w:val="00E61EB6"/>
    <w:rsid w:val="00E72D92"/>
    <w:rsid w:val="00E72DAE"/>
    <w:rsid w:val="00E755DE"/>
    <w:rsid w:val="00E83A55"/>
    <w:rsid w:val="00E95338"/>
    <w:rsid w:val="00EA1C16"/>
    <w:rsid w:val="00EB40F2"/>
    <w:rsid w:val="00EB568F"/>
    <w:rsid w:val="00EB7801"/>
    <w:rsid w:val="00ED2608"/>
    <w:rsid w:val="00ED389E"/>
    <w:rsid w:val="00ED47D4"/>
    <w:rsid w:val="00ED5F97"/>
    <w:rsid w:val="00EF5204"/>
    <w:rsid w:val="00EF6D07"/>
    <w:rsid w:val="00F03E22"/>
    <w:rsid w:val="00F05C9C"/>
    <w:rsid w:val="00F14DE4"/>
    <w:rsid w:val="00F203E6"/>
    <w:rsid w:val="00F206F3"/>
    <w:rsid w:val="00F2169E"/>
    <w:rsid w:val="00F21922"/>
    <w:rsid w:val="00F24E48"/>
    <w:rsid w:val="00F27C0B"/>
    <w:rsid w:val="00F53590"/>
    <w:rsid w:val="00F55990"/>
    <w:rsid w:val="00F64D79"/>
    <w:rsid w:val="00F72A2C"/>
    <w:rsid w:val="00F741E2"/>
    <w:rsid w:val="00F825F1"/>
    <w:rsid w:val="00F86BED"/>
    <w:rsid w:val="00F87E56"/>
    <w:rsid w:val="00F96586"/>
    <w:rsid w:val="00FA1F89"/>
    <w:rsid w:val="00FB0E32"/>
    <w:rsid w:val="00FB23AC"/>
    <w:rsid w:val="00FB268D"/>
    <w:rsid w:val="00FC47B0"/>
    <w:rsid w:val="00FD2430"/>
    <w:rsid w:val="00FD442F"/>
    <w:rsid w:val="00FD4E5D"/>
    <w:rsid w:val="00FE130D"/>
    <w:rsid w:val="00FF2441"/>
    <w:rsid w:val="00FF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F8A2D38-9B5A-40A8-A011-CCD55A80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textfiche">
    <w:name w:val="textfiche"/>
    <w:basedOn w:val="a"/>
    <w:rsid w:val="00100B93"/>
    <w:pPr>
      <w:widowControl/>
      <w:jc w:val="left"/>
    </w:pPr>
    <w:rPr>
      <w:rFonts w:ascii="Arial" w:eastAsia="ＭＳ Ｐゴシック" w:hAnsi="Arial" w:cs="Arial"/>
      <w:color w:val="666666"/>
      <w:kern w:val="0"/>
      <w:sz w:val="18"/>
      <w:szCs w:val="18"/>
    </w:rPr>
  </w:style>
  <w:style w:type="character" w:customStyle="1" w:styleId="a4">
    <w:name w:val="ヘッダー (文字)"/>
    <w:link w:val="a3"/>
    <w:rsid w:val="00D44EFA"/>
    <w:rPr>
      <w:rFonts w:ascii="ＭＳ ゴシック" w:eastAsia="ＭＳ ゴシック" w:hAnsi="ＭＳ ゴシック"/>
      <w:kern w:val="2"/>
      <w:sz w:val="21"/>
      <w:szCs w:val="24"/>
    </w:rPr>
  </w:style>
  <w:style w:type="character" w:styleId="a6">
    <w:name w:val="Emphasis"/>
    <w:uiPriority w:val="20"/>
    <w:qFormat/>
    <w:rsid w:val="00D44EFA"/>
    <w:rPr>
      <w:i/>
      <w:iCs/>
    </w:rPr>
  </w:style>
  <w:style w:type="paragraph" w:styleId="a7">
    <w:name w:val="Balloon Text"/>
    <w:basedOn w:val="a"/>
    <w:link w:val="a8"/>
    <w:rsid w:val="00DC4B16"/>
    <w:rPr>
      <w:rFonts w:ascii="Arial" w:hAnsi="Arial"/>
      <w:sz w:val="18"/>
      <w:szCs w:val="18"/>
    </w:rPr>
  </w:style>
  <w:style w:type="character" w:customStyle="1" w:styleId="a8">
    <w:name w:val="吹き出し (文字)"/>
    <w:link w:val="a7"/>
    <w:rsid w:val="00DC4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17631">
      <w:bodyDiv w:val="1"/>
      <w:marLeft w:val="45"/>
      <w:marRight w:val="75"/>
      <w:marTop w:val="45"/>
      <w:marBottom w:val="45"/>
      <w:divBdr>
        <w:top w:val="none" w:sz="0" w:space="0" w:color="auto"/>
        <w:left w:val="none" w:sz="0" w:space="0" w:color="auto"/>
        <w:bottom w:val="none" w:sz="0" w:space="0" w:color="auto"/>
        <w:right w:val="none" w:sz="0" w:space="0" w:color="auto"/>
      </w:divBdr>
      <w:divsChild>
        <w:div w:id="1929386060">
          <w:marLeft w:val="0"/>
          <w:marRight w:val="0"/>
          <w:marTop w:val="0"/>
          <w:marBottom w:val="0"/>
          <w:divBdr>
            <w:top w:val="none" w:sz="0" w:space="0" w:color="auto"/>
            <w:left w:val="none" w:sz="0" w:space="0" w:color="auto"/>
            <w:bottom w:val="none" w:sz="0" w:space="0" w:color="auto"/>
            <w:right w:val="none" w:sz="0" w:space="0" w:color="auto"/>
          </w:divBdr>
          <w:divsChild>
            <w:div w:id="2044017554">
              <w:marLeft w:val="0"/>
              <w:marRight w:val="0"/>
              <w:marTop w:val="0"/>
              <w:marBottom w:val="0"/>
              <w:divBdr>
                <w:top w:val="none" w:sz="0" w:space="0" w:color="auto"/>
                <w:left w:val="none" w:sz="0" w:space="0" w:color="auto"/>
                <w:bottom w:val="none" w:sz="0" w:space="0" w:color="auto"/>
                <w:right w:val="none" w:sz="0" w:space="0" w:color="auto"/>
              </w:divBdr>
              <w:divsChild>
                <w:div w:id="465464501">
                  <w:marLeft w:val="0"/>
                  <w:marRight w:val="0"/>
                  <w:marTop w:val="0"/>
                  <w:marBottom w:val="0"/>
                  <w:divBdr>
                    <w:top w:val="none" w:sz="0" w:space="0" w:color="auto"/>
                    <w:left w:val="none" w:sz="0" w:space="0" w:color="auto"/>
                    <w:bottom w:val="none" w:sz="0" w:space="0" w:color="auto"/>
                    <w:right w:val="none" w:sz="0" w:space="0" w:color="auto"/>
                  </w:divBdr>
                  <w:divsChild>
                    <w:div w:id="740256229">
                      <w:marLeft w:val="0"/>
                      <w:marRight w:val="0"/>
                      <w:marTop w:val="0"/>
                      <w:marBottom w:val="0"/>
                      <w:divBdr>
                        <w:top w:val="none" w:sz="0" w:space="0" w:color="auto"/>
                        <w:left w:val="none" w:sz="0" w:space="0" w:color="auto"/>
                        <w:bottom w:val="none" w:sz="0" w:space="0" w:color="auto"/>
                        <w:right w:val="none" w:sz="0" w:space="0" w:color="auto"/>
                      </w:divBdr>
                      <w:divsChild>
                        <w:div w:id="1788426959">
                          <w:marLeft w:val="0"/>
                          <w:marRight w:val="0"/>
                          <w:marTop w:val="75"/>
                          <w:marBottom w:val="75"/>
                          <w:divBdr>
                            <w:top w:val="single" w:sz="6" w:space="0" w:color="EBEBD3"/>
                            <w:left w:val="single" w:sz="6" w:space="0" w:color="EBEBD3"/>
                            <w:bottom w:val="single" w:sz="6" w:space="0" w:color="EBEBD3"/>
                            <w:right w:val="single" w:sz="6" w:space="0" w:color="EBEBD3"/>
                          </w:divBdr>
                          <w:divsChild>
                            <w:div w:id="1239903789">
                              <w:marLeft w:val="0"/>
                              <w:marRight w:val="0"/>
                              <w:marTop w:val="0"/>
                              <w:marBottom w:val="0"/>
                              <w:divBdr>
                                <w:top w:val="none" w:sz="0" w:space="0" w:color="auto"/>
                                <w:left w:val="none" w:sz="0" w:space="0" w:color="auto"/>
                                <w:bottom w:val="none" w:sz="0" w:space="0" w:color="auto"/>
                                <w:right w:val="none" w:sz="0" w:space="0" w:color="auto"/>
                              </w:divBdr>
                              <w:divsChild>
                                <w:div w:id="1782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295027">
      <w:bodyDiv w:val="1"/>
      <w:marLeft w:val="900"/>
      <w:marRight w:val="300"/>
      <w:marTop w:val="0"/>
      <w:marBottom w:val="3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F2E3E-4A33-4B72-8522-BED6933E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村岡覚</dc:creator>
  <cp:keywords/>
  <cp:lastModifiedBy>村岡 覚</cp:lastModifiedBy>
  <cp:revision>4</cp:revision>
  <cp:lastPrinted>2017-12-07T04:12:00Z</cp:lastPrinted>
  <dcterms:created xsi:type="dcterms:W3CDTF">2019-04-03T10:43:00Z</dcterms:created>
  <dcterms:modified xsi:type="dcterms:W3CDTF">2019-04-11T10:05:00Z</dcterms:modified>
</cp:coreProperties>
</file>